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AF" w:rsidRPr="00ED10F2" w:rsidRDefault="00FF33AF" w:rsidP="00FF33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0F2">
        <w:rPr>
          <w:rFonts w:ascii="Times New Roman" w:hAnsi="Times New Roman" w:cs="Times New Roman"/>
          <w:b/>
          <w:sz w:val="28"/>
          <w:szCs w:val="28"/>
        </w:rPr>
        <w:t>МУНИЦИПАЛЬНОЕ КАЗЁННОЕ ОБ</w:t>
      </w:r>
      <w:r w:rsidR="00626DA6" w:rsidRPr="00ED10F2">
        <w:rPr>
          <w:rFonts w:ascii="Times New Roman" w:hAnsi="Times New Roman" w:cs="Times New Roman"/>
          <w:b/>
          <w:sz w:val="28"/>
          <w:szCs w:val="28"/>
        </w:rPr>
        <w:t>ЩЕОБ</w:t>
      </w:r>
      <w:r w:rsidRPr="00ED10F2">
        <w:rPr>
          <w:rFonts w:ascii="Times New Roman" w:hAnsi="Times New Roman" w:cs="Times New Roman"/>
          <w:b/>
          <w:sz w:val="28"/>
          <w:szCs w:val="28"/>
        </w:rPr>
        <w:t>РАЗОВАТЕЛЬНОЕ УЧРЕЖДЕНИЕ</w:t>
      </w:r>
    </w:p>
    <w:p w:rsidR="00FF33AF" w:rsidRPr="00FF33AF" w:rsidRDefault="00FF33AF" w:rsidP="00FF33AF">
      <w:pPr>
        <w:jc w:val="center"/>
        <w:rPr>
          <w:rFonts w:ascii="Times New Roman" w:hAnsi="Times New Roman" w:cs="Times New Roman"/>
          <w:sz w:val="28"/>
          <w:szCs w:val="28"/>
        </w:rPr>
      </w:pPr>
      <w:r w:rsidRPr="00ED10F2">
        <w:rPr>
          <w:rFonts w:ascii="Times New Roman" w:hAnsi="Times New Roman" w:cs="Times New Roman"/>
          <w:b/>
          <w:sz w:val="28"/>
          <w:szCs w:val="28"/>
        </w:rPr>
        <w:t>МАНЗЕН</w:t>
      </w:r>
      <w:r w:rsidR="00FD7114" w:rsidRPr="00ED10F2">
        <w:rPr>
          <w:rFonts w:ascii="Times New Roman" w:hAnsi="Times New Roman" w:cs="Times New Roman"/>
          <w:b/>
          <w:sz w:val="28"/>
          <w:szCs w:val="28"/>
        </w:rPr>
        <w:t xml:space="preserve">СКАЯ </w:t>
      </w:r>
      <w:r w:rsidRPr="00ED10F2">
        <w:rPr>
          <w:rFonts w:ascii="Times New Roman" w:hAnsi="Times New Roman" w:cs="Times New Roman"/>
          <w:b/>
          <w:sz w:val="28"/>
          <w:szCs w:val="28"/>
        </w:rPr>
        <w:t xml:space="preserve"> ШКОЛА</w:t>
      </w:r>
    </w:p>
    <w:p w:rsidR="00FF33AF" w:rsidRPr="00FF33AF" w:rsidRDefault="00FF33AF" w:rsidP="00FF33A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FF33AF" w:rsidRPr="00222FA2" w:rsidTr="00FF33AF">
        <w:tc>
          <w:tcPr>
            <w:tcW w:w="4928" w:type="dxa"/>
          </w:tcPr>
          <w:p w:rsidR="00FF33AF" w:rsidRPr="00085C8C" w:rsidRDefault="00B422E8" w:rsidP="00FF3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  <w:r w:rsidR="00FF33AF" w:rsidRPr="00085C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</w:t>
            </w:r>
          </w:p>
          <w:p w:rsidR="00FF33AF" w:rsidRPr="00085C8C" w:rsidRDefault="00FF33AF" w:rsidP="00FF3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85C8C">
              <w:rPr>
                <w:rFonts w:ascii="Times New Roman" w:hAnsi="Times New Roman" w:cs="Times New Roman"/>
                <w:b/>
                <w:sz w:val="28"/>
                <w:szCs w:val="28"/>
              </w:rPr>
              <w:t>заседании</w:t>
            </w:r>
            <w:proofErr w:type="gramEnd"/>
            <w:r w:rsidRPr="00085C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 </w:t>
            </w:r>
          </w:p>
          <w:p w:rsidR="00FF33AF" w:rsidRPr="00085C8C" w:rsidRDefault="00FF33AF" w:rsidP="00FF3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FF33AF" w:rsidRPr="00085C8C" w:rsidRDefault="00FF33AF" w:rsidP="00FF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 xml:space="preserve">           ___/_____________/</w:t>
            </w:r>
          </w:p>
          <w:p w:rsidR="00FF33AF" w:rsidRPr="00085C8C" w:rsidRDefault="00FF33AF" w:rsidP="00FF3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FF33AF" w:rsidRPr="00085C8C" w:rsidRDefault="00FF33AF" w:rsidP="00FF3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№_____ </w:t>
            </w:r>
            <w:proofErr w:type="gramStart"/>
            <w:r w:rsidRPr="00085C8C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085C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33AF" w:rsidRPr="00085C8C" w:rsidRDefault="00FF33AF" w:rsidP="00FF3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>«____»___________20__ г</w:t>
            </w:r>
          </w:p>
        </w:tc>
        <w:tc>
          <w:tcPr>
            <w:tcW w:w="4929" w:type="dxa"/>
          </w:tcPr>
          <w:p w:rsidR="00FF33AF" w:rsidRPr="00085C8C" w:rsidRDefault="00B422E8" w:rsidP="00FF3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FF33AF" w:rsidRPr="00085C8C" w:rsidRDefault="00FF33AF" w:rsidP="00FF3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  <w:p w:rsidR="00FF33AF" w:rsidRPr="00085C8C" w:rsidRDefault="00FF33AF" w:rsidP="00FF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 xml:space="preserve">     ___/_____________/</w:t>
            </w:r>
          </w:p>
          <w:p w:rsidR="00FF33AF" w:rsidRPr="00085C8C" w:rsidRDefault="00FF33AF" w:rsidP="00FF3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FF33AF" w:rsidRPr="00085C8C" w:rsidRDefault="00FF33AF" w:rsidP="00FF3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FF33AF" w:rsidRPr="00085C8C" w:rsidRDefault="00FF33AF" w:rsidP="00FF3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 xml:space="preserve"> «____»______20__ г</w:t>
            </w:r>
          </w:p>
        </w:tc>
        <w:tc>
          <w:tcPr>
            <w:tcW w:w="4929" w:type="dxa"/>
          </w:tcPr>
          <w:p w:rsidR="00FF33AF" w:rsidRPr="00085C8C" w:rsidRDefault="00B422E8" w:rsidP="00FF3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F33AF" w:rsidRPr="00085C8C" w:rsidRDefault="00FF33AF" w:rsidP="00FF3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>Директор МКОУ</w:t>
            </w:r>
          </w:p>
          <w:p w:rsidR="00FF33AF" w:rsidRPr="00085C8C" w:rsidRDefault="00C840DD" w:rsidP="00FF3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>Манзенская школа</w:t>
            </w:r>
          </w:p>
          <w:p w:rsidR="00FF33AF" w:rsidRPr="00085C8C" w:rsidRDefault="00FF33AF" w:rsidP="00FF3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>______/_____________/</w:t>
            </w:r>
          </w:p>
          <w:p w:rsidR="00FF33AF" w:rsidRPr="00085C8C" w:rsidRDefault="00FF33AF" w:rsidP="00FF3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FF33AF" w:rsidRPr="00085C8C" w:rsidRDefault="00FF33AF" w:rsidP="00FF3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№_____ </w:t>
            </w:r>
            <w:proofErr w:type="gramStart"/>
            <w:r w:rsidRPr="00085C8C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085C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33AF" w:rsidRPr="00085C8C" w:rsidRDefault="00FF33AF" w:rsidP="00FF3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C8C">
              <w:rPr>
                <w:rFonts w:ascii="Times New Roman" w:hAnsi="Times New Roman" w:cs="Times New Roman"/>
                <w:sz w:val="28"/>
                <w:szCs w:val="28"/>
              </w:rPr>
              <w:t>«____»______20__ г</w:t>
            </w:r>
          </w:p>
        </w:tc>
      </w:tr>
    </w:tbl>
    <w:p w:rsidR="00FF33AF" w:rsidRPr="00222FA2" w:rsidRDefault="00FF33AF" w:rsidP="00FF33AF">
      <w:pPr>
        <w:tabs>
          <w:tab w:val="left" w:pos="5730"/>
        </w:tabs>
        <w:rPr>
          <w:rFonts w:ascii="Times New Roman" w:hAnsi="Times New Roman" w:cs="Times New Roman"/>
          <w:sz w:val="24"/>
          <w:szCs w:val="24"/>
        </w:rPr>
      </w:pPr>
    </w:p>
    <w:p w:rsidR="00FF33AF" w:rsidRPr="00FF33AF" w:rsidRDefault="00FF33AF" w:rsidP="00FF33AF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3AF">
        <w:rPr>
          <w:rFonts w:ascii="Times New Roman" w:hAnsi="Times New Roman" w:cs="Times New Roman"/>
          <w:b/>
          <w:sz w:val="28"/>
          <w:szCs w:val="28"/>
        </w:rPr>
        <w:t>РАБОЧАЯ ПРОГРАММА ПЕДАГОГА</w:t>
      </w:r>
    </w:p>
    <w:p w:rsidR="00FF33AF" w:rsidRPr="00FF33AF" w:rsidRDefault="00FF33AF" w:rsidP="00FF33AF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81D" w:rsidRDefault="00FF33AF" w:rsidP="00FF33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F33AF">
        <w:rPr>
          <w:rFonts w:ascii="Times New Roman" w:hAnsi="Times New Roman" w:cs="Times New Roman"/>
          <w:sz w:val="28"/>
          <w:szCs w:val="28"/>
        </w:rPr>
        <w:t>Злоказовой</w:t>
      </w:r>
      <w:proofErr w:type="spellEnd"/>
      <w:r w:rsidR="0065281D">
        <w:rPr>
          <w:rFonts w:ascii="Times New Roman" w:hAnsi="Times New Roman" w:cs="Times New Roman"/>
          <w:sz w:val="28"/>
          <w:szCs w:val="28"/>
        </w:rPr>
        <w:t xml:space="preserve"> Веры Александровны </w:t>
      </w:r>
    </w:p>
    <w:p w:rsidR="00FF33AF" w:rsidRPr="00FF33AF" w:rsidRDefault="00FF33AF" w:rsidP="00FF33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F33AF">
        <w:rPr>
          <w:rFonts w:ascii="Times New Roman" w:hAnsi="Times New Roman" w:cs="Times New Roman"/>
          <w:sz w:val="28"/>
          <w:szCs w:val="28"/>
        </w:rPr>
        <w:t xml:space="preserve"> первая квалификационная категория</w:t>
      </w:r>
    </w:p>
    <w:p w:rsidR="00FF33AF" w:rsidRPr="00FF33AF" w:rsidRDefault="00FF33AF" w:rsidP="00FF33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F33AF" w:rsidRPr="00FF33AF" w:rsidRDefault="00A1393D" w:rsidP="00FF33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технологии, 1</w:t>
      </w:r>
      <w:r w:rsidR="00FF33AF" w:rsidRPr="00FF33AF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FF33AF" w:rsidRPr="00FF33AF" w:rsidRDefault="00FF33AF" w:rsidP="00FF33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F33AF" w:rsidRPr="00FF33AF" w:rsidRDefault="00FF33AF" w:rsidP="00FF33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F33AF" w:rsidRPr="00FF33AF" w:rsidRDefault="00B422E8" w:rsidP="00B422E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анзя</w:t>
      </w:r>
      <w:proofErr w:type="spellEnd"/>
    </w:p>
    <w:p w:rsidR="00FF33AF" w:rsidRPr="00FF33AF" w:rsidRDefault="00C840DD" w:rsidP="00FF33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1E59F1">
        <w:rPr>
          <w:rFonts w:ascii="Times New Roman" w:hAnsi="Times New Roman" w:cs="Times New Roman"/>
          <w:sz w:val="28"/>
          <w:szCs w:val="28"/>
        </w:rPr>
        <w:t xml:space="preserve"> </w:t>
      </w:r>
      <w:r w:rsidR="00FF33AF" w:rsidRPr="00FF33AF">
        <w:rPr>
          <w:rFonts w:ascii="Times New Roman" w:hAnsi="Times New Roman" w:cs="Times New Roman"/>
          <w:sz w:val="28"/>
          <w:szCs w:val="28"/>
        </w:rPr>
        <w:t>учебный год</w:t>
      </w:r>
    </w:p>
    <w:p w:rsidR="00FF33AF" w:rsidRPr="00FF33AF" w:rsidRDefault="00FF33AF" w:rsidP="00FF33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F33AF" w:rsidRPr="00FF33AF" w:rsidRDefault="00FF33AF" w:rsidP="00FF33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F33AF" w:rsidRPr="00FF33AF" w:rsidRDefault="00FF33AF" w:rsidP="00FF33A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33AF">
        <w:rPr>
          <w:rFonts w:ascii="Times New Roman" w:hAnsi="Times New Roman" w:cs="Times New Roman"/>
          <w:b/>
          <w:sz w:val="28"/>
          <w:szCs w:val="28"/>
          <w:u w:val="single"/>
        </w:rPr>
        <w:t>Рабочая программа по технологии</w:t>
      </w:r>
    </w:p>
    <w:p w:rsidR="00FF33AF" w:rsidRPr="00FF33AF" w:rsidRDefault="00FF33AF" w:rsidP="00FF33A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33AF">
        <w:rPr>
          <w:rFonts w:ascii="Times New Roman" w:hAnsi="Times New Roman" w:cs="Times New Roman"/>
          <w:b/>
          <w:sz w:val="28"/>
          <w:szCs w:val="28"/>
          <w:u w:val="single"/>
        </w:rPr>
        <w:t>1-й класс</w:t>
      </w:r>
    </w:p>
    <w:p w:rsidR="00892F16" w:rsidRDefault="00FF33AF" w:rsidP="00892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3A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F0AD8" w:rsidRPr="00865707" w:rsidRDefault="005F0AD8" w:rsidP="005F0AD8">
      <w:pPr>
        <w:ind w:firstLine="709"/>
        <w:rPr>
          <w:sz w:val="24"/>
          <w:szCs w:val="24"/>
        </w:rPr>
      </w:pPr>
      <w:r w:rsidRPr="00865707">
        <w:rPr>
          <w:sz w:val="24"/>
          <w:szCs w:val="24"/>
        </w:rPr>
        <w:t>Программа по русскому языку для начальной школы предназначена для учащихся 1 класса МКОУ Манзенская школа, изучающих предмет русский язык.</w:t>
      </w:r>
    </w:p>
    <w:p w:rsidR="005F0AD8" w:rsidRPr="00865707" w:rsidRDefault="005F0AD8" w:rsidP="005F0AD8">
      <w:pPr>
        <w:rPr>
          <w:sz w:val="24"/>
          <w:szCs w:val="24"/>
        </w:rPr>
      </w:pPr>
      <w:r w:rsidRPr="00865707">
        <w:rPr>
          <w:sz w:val="24"/>
          <w:szCs w:val="24"/>
        </w:rPr>
        <w:t xml:space="preserve">      Программа составлена на основе:</w:t>
      </w:r>
    </w:p>
    <w:p w:rsidR="005F0AD8" w:rsidRPr="00865707" w:rsidRDefault="005F0AD8" w:rsidP="005F0AD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5707">
        <w:rPr>
          <w:rFonts w:ascii="Times New Roman" w:hAnsi="Times New Roman"/>
          <w:sz w:val="24"/>
          <w:szCs w:val="24"/>
        </w:rPr>
        <w:t xml:space="preserve">Фундаментального ядра содержания общего образования, </w:t>
      </w:r>
    </w:p>
    <w:p w:rsidR="005F0AD8" w:rsidRPr="00865707" w:rsidRDefault="005F0AD8" w:rsidP="005F0AD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5707">
        <w:rPr>
          <w:rFonts w:ascii="Times New Roman" w:hAnsi="Times New Roman"/>
          <w:sz w:val="24"/>
          <w:szCs w:val="24"/>
        </w:rP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</w:t>
      </w:r>
    </w:p>
    <w:p w:rsidR="005F0AD8" w:rsidRPr="00865707" w:rsidRDefault="005F0AD8" w:rsidP="005F0AD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5707">
        <w:rPr>
          <w:rFonts w:ascii="Times New Roman" w:hAnsi="Times New Roman"/>
          <w:sz w:val="24"/>
          <w:szCs w:val="24"/>
        </w:rPr>
        <w:t>Примерной программе по русскому языку.</w:t>
      </w:r>
    </w:p>
    <w:p w:rsidR="00892F16" w:rsidRPr="00865707" w:rsidRDefault="00892F16" w:rsidP="00892F16">
      <w:pPr>
        <w:jc w:val="center"/>
        <w:rPr>
          <w:b/>
          <w:sz w:val="24"/>
          <w:szCs w:val="24"/>
        </w:rPr>
      </w:pPr>
    </w:p>
    <w:p w:rsidR="00FF33AF" w:rsidRPr="00865707" w:rsidRDefault="00FF33AF" w:rsidP="00892F16">
      <w:pPr>
        <w:rPr>
          <w:rFonts w:ascii="Times New Roman" w:hAnsi="Times New Roman" w:cs="Times New Roman"/>
          <w:sz w:val="24"/>
          <w:szCs w:val="24"/>
        </w:rPr>
      </w:pPr>
      <w:r w:rsidRPr="00865707">
        <w:rPr>
          <w:rFonts w:ascii="Times New Roman" w:hAnsi="Times New Roman" w:cs="Times New Roman"/>
          <w:sz w:val="24"/>
          <w:szCs w:val="24"/>
        </w:rPr>
        <w:t xml:space="preserve">Содержание программы «технология» соответствует следующим </w:t>
      </w:r>
      <w:r w:rsidRPr="0086570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целям: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творческого потенциала личности ребенка, образного и ассоциативного мышления, творческого воображения и восприимчивости, создание наиболее благоприятных условий для развития и самореализации как неотъемлемой части духовной культуры личности. Развитие </w:t>
      </w:r>
      <w:proofErr w:type="spell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сенсорики</w:t>
      </w:r>
      <w:proofErr w:type="spellEnd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мелкой моторики рук, пространственного воображения, технического и логического мышления, глазомера; способностей ориентироваться в информации разного вида;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начальных технологических знаний, трудовых умений и навыков, опыта практической деятельности по созданию личностно и общественно значимых объектов труда; способов планирования и организации трудовой деятельности, объективной оценки своей работы, умения использовать полученные знания’, умения и навыки в учебной деятельности и повседневной жизни;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знаниями о роли трудовой деятельности человека в преобразовании окружающего мира, о традициях и героическом наследии русского народа, первоначальными представлениями о мире профессий;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трудолюбия, уважительного отношения к людям и результатам их труда, интереса к информационной и коммуникационной деятельности; осознание практического применения правил сотрудничества в коллективной деятельности.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знакомства с различными видами декоративно-прикладного искусства и самостоятельного изготовления поделок у ребенка постепенно образуется система специальных навыков и умений. Труд, затраченный на изготовление красивых и нужных поделок, пробуждает у детей желание к последующей деятельности.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целей программы рассматривается в тесной связи с системой образовательных, воспитательных и развивающих </w:t>
      </w:r>
      <w:r w:rsidRPr="00865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задачи: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знакомство с различными видами декоративно-прикладного искусства;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освоение технологических приемов (знакомство с инструментами и материалами, а также – техника безопасности при работе с ними);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 детей определенных знаний, умений и навыков по каждой предложенной теме.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Воспитательные задачи: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прочных мотивов и потребностей в обучении и самореализации;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интересов ребенка, расширение его кругозора, знакомство с историей и культурой народа, с историей возникновения и использования предметов быта и домашней утвари;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и развитие нравственных, трудовых, эстетических, патриотических и других качеств личности ребенка;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пробуждение творческой активности детей, стимулирование воображения, желания включаться в творческую деятельность;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интереса и любви к народному и декоративно-прикладному искусству, архитектуре и дизайну.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Развивающие задачи: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самостоятельного мышления, умения сравнивать, анализировать;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речи, памяти, внимания;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сенсорной сферы: глазомер, форма, ориентировка в пространстве и т. д.;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двигательной сферы: моторика, пластика, двигательная сноровка и т. д.;</w:t>
      </w:r>
    </w:p>
    <w:p w:rsidR="00FF33AF" w:rsidRPr="00865707" w:rsidRDefault="00FF33AF" w:rsidP="00FF3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коммуникативной культуры ребенка.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5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Работа с пластилином 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Знакомство с учебником, его структурой. Пластилин как поделочный материал. Отпечатывание. Приёмы лепки. Вырезание из пластилина.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Практическая деятельность.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--Объёмная лепка.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--Лепка на каркасе.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--Объёмное конструирование.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Работа с бумагой 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1)  Работа с бумагой без помощи ножниц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возникновение письменности и бумаги. Свойства бумаги. Мозаика. Витраж. Приёмы работы с  бумагой и клеем.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Практическая деятельность.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--Обрывание.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--Мозаичная обрывная  аппликация.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--Обрывная аппликация по контуру.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2) Работа с бумагой при помощи ножниц 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История возникновение ножниц. Правильное обращение с ножницами. Вырезание крупных и мелких фигур. Поделки из вырезанных деталей. Объёмное украшение из бумаги. Растяжные украшения из бумаги.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Практическая деятельность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--Вырезание по контуру.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--Плоскостная аппликация.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-- Объёмное конструирование.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-- Гирлянды.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3) Работа с бумагой в технике оригами 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искусства оригами. Базовые формы оригами. Базовые приёмы техники оригами. Летающие и плавающие модели. Самостоятельное прочтение чертежей к первым этапам работы. Самостоятельный произвольный раскрой деталей</w:t>
      </w:r>
      <w:proofErr w:type="gram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продумывание последовательности этапов работы, Разработка композиции и воплощение этого плана в жизнь. Самоконтроль и оценка своей работы.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Практическая деятельность.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--Складывание.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-- Объёмное конструирование.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-- Подвижные модели.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Работа с природным материалом 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природного материала. Флористика. Скрепляющие материалы. Правила работы с семенами растений и ягод. Объемная аппликация из природного материала. Плоскостные аппликации из семян. Имитация наскальной росписи. Самостоятельное создание поделок на заданную тему.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Практическая деятельность.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-- Плоскостная аппликация.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--  Объёмная аппликация.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-- Объёмное конструирование.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Работа с текстильным материалом 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1) Нити и верёвки.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процессом изготовления различных нитей и верёвок и сырьём для них. Особенности работы с ватой. Декоративное и функциональное применение нитей и верёвок. Знакомство с иглой, шилом и их практическое назначение, навыки работы с ними. Технология завязывание узелков, Вдевание нити в иголку, вышивание, пришивание пуговиц на картонной основе. Ознакомление с видами швов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Практическая деятельность.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-- Прядение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-- Кручение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-- Свивание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-- Плетение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-- Аппликация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2) Ткань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Ознакомление с тканями различного вида. Изготовление плоскостной аппликации из текстильных материалов. Разметка и раскрой ткани по шаблону – выкройке. Самостоятельное изготовление коллажа из ткани различных видов. Самостоятельный произвольный раскрой деталей, </w:t>
      </w: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продумывание последовательности этапов работы, разработка композиции и воплощение плана в жизнь. Самоконтроль и оценка своей работы.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Практическая деятельность.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-- Раскрой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-- Аппликация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-- Вышивка на картонной основе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-- Пришивание пуговиц на картонной основе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Работа с различными материалами с применением изученных технологий 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Техника </w:t>
      </w:r>
      <w:proofErr w:type="spell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прорезания</w:t>
      </w:r>
      <w:proofErr w:type="spellEnd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бумаги. Пространственное конструирование. Декорирование и предание поделкам индивидуальных черт. Освоение технологии работы с новыми материалам</w:t>
      </w:r>
      <w:proofErr w:type="gram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воздушный шар, картонный  цилиндр). Технология перенесения точного рисунка с шаблона на бумагу. Патриотическое воспитание на основе Дня  космонавтики.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Наблюдение за сочетаемостью и контрастом круп. Изготовление объёмных сувенирных поделок на основе куриных яиц и круп различных сортов. Изучение русских народных традиций.  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Обобщение знаний, умений и навыков, полученных на предыдущих уроках. Оформление класса к последнему звонку. Самостоятельное создание поделок на заданную тему.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Практическая деятельность</w:t>
      </w:r>
    </w:p>
    <w:p w:rsidR="003B1E34" w:rsidRPr="00865707" w:rsidRDefault="003B1E34" w:rsidP="003B1E34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--Сочетание изученных видов деятельности.</w:t>
      </w:r>
    </w:p>
    <w:p w:rsidR="003B1E34" w:rsidRPr="00865707" w:rsidRDefault="003B1E34" w:rsidP="003B1E34">
      <w:pPr>
        <w:rPr>
          <w:rFonts w:ascii="Times New Roman" w:hAnsi="Times New Roman" w:cs="Times New Roman"/>
          <w:sz w:val="24"/>
          <w:szCs w:val="24"/>
        </w:rPr>
      </w:pPr>
    </w:p>
    <w:p w:rsidR="004F7B63" w:rsidRPr="00865707" w:rsidRDefault="004F7B63" w:rsidP="00982BF8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86570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Личностные, </w:t>
      </w:r>
      <w:proofErr w:type="spellStart"/>
      <w:r w:rsidRPr="0086570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метапредметные</w:t>
      </w:r>
      <w:proofErr w:type="spellEnd"/>
      <w:r w:rsidRPr="0086570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и предметные результаты 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программы по технологии 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учащихся будут сформированы:· положительное отношение и интерес к творческой преобразовательной предметно-практической деятельности;· осознание своих достижений в области творческой преобразовательной предметно-практической деятельности; способность к самооценке;· уважительное отношение к труду, понимание значения и ценности труда;· понимание культурно-исторической ценности традиций, отраженных в предметном мире; · </w:t>
      </w:r>
      <w:proofErr w:type="gram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 · понимание необходимости гармоничного сосуществования предметного мира с миром природы;· чувство прекрасного, способность к эстетической оценке окружающей среды обитания;</w:t>
      </w:r>
      <w:proofErr w:type="gramEnd"/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быть сформированы:· устойчивое стремление к творческому досугу на основе предметно-практических видов деятельности;· установка на дальнейшее расширение и углубление знаний и умений по различным видам творческой предметно-практической деятельности;· привычка к организованности, порядку, аккуратности;· адекватная самооценка, личностная и социальная активность и инициативность в достижении поставленной цели, изобретательность;· чувство сопричастности с культурой своего народа, уважительное отношение к культурным традициям других народов;</w:t>
      </w:r>
      <w:proofErr w:type="gramEnd"/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 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Учащиеся научатся:· использовать в работе приемы рациональной и безопасной работы с разными инструментами: чертежными (линейка, угольник, циркуль), режущими (ножницы, нож), колющими (швейная игла, шило);· 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 и др., осуществлять целесообразный выбор инструментов;</w:t>
      </w:r>
      <w:proofErr w:type="gramEnd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</w:t>
      </w:r>
      <w:proofErr w:type="gram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декоративно-художественным и конструктивным свойствам, экономно расходовать;· отбирать в зависимости от свойств материалов и поставленных целей оптимальные и доступные технологические приемы их ручной обработки при разметке деталей, их выделении, формообразовании, сборки и отделки изделия;</w:t>
      </w:r>
      <w:proofErr w:type="gramEnd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</w:t>
      </w:r>
      <w:proofErr w:type="gram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простейшей технической документацией: распознавать простейшие чертежи и эскизы, читать их и выполнять разметку с опорой на них; · изготавливать плоскостные и объемные изделия по образцам, простейшим чертежам, эскизам, схемам, рисункам, по заданным условиям;· решать простые задачи конструктивного характера по изменению вида и способов соединения деталей (достраивание, </w:t>
      </w:r>
      <w:proofErr w:type="spell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переконструирование</w:t>
      </w:r>
      <w:proofErr w:type="spellEnd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целью придания новых свойств изделию;</w:t>
      </w:r>
      <w:proofErr w:type="gramEnd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понимать общие правила создания предметов рукотворного мира: соответствие изделия обстановке, удобство (функциональность), эстетическая выразительность - и уметь руководствоваться ими в собственной практической деятельности;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научиться:· определять утилитарно-конструктивные и декоративно-художественные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деятельности;· творчески использовать освоенные технологии работы, декоративные и конструктивные свойства формы, материала, цвета для решения нестандартных конструкторских или художественных задач;· понимать, что вещи заключают в себе историческую и культурную информацию (т.е. могут рассказать о некоторых особенностях своего времени и о людях, которые использовали эти вещи);· понимать наиболее распространенные традиционные правила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8657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</w:t>
      </w:r>
      <w:r w:rsidRPr="00865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самостоятельно организовывать свое рабочее место в зависимости от характера выполняемой работы, сохранять порядок на рабочем месте;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планировать предстоящую практическую работу, соотносить свои действия с поставленной целью;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руководствоваться правилами при выполнении работы;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устанавливать причинно-следственные связи между выполняемыми действиями и их результатами и прогнозировать действия </w:t>
      </w:r>
      <w:proofErr w:type="gram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</w:t>
      </w:r>
      <w:proofErr w:type="gramEnd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необходимых результатов;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осуществлять самоконтроль выполняемых практических действий, корректировку хода практической работы;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научиться: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прогнозировать конечный результат и самостоятельно подбирать средства и способы работы для его получения;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находить необходимую для выполнения работы информацию в материалах учебника, рабочей тетради;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· 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анализировать устройство изделия: выделять и называть детали и части изделия, их форму, взаимное расположение, определять способы соединения деталей;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научиться: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осуществлять поиск и отбирать необходимую информацию из дополнительных доступных источников (справочников, детских энциклопедий и пр.);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</w:t>
      </w:r>
      <w:proofErr w:type="spell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</w:t>
      </w:r>
      <w:proofErr w:type="spellEnd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защищать продукт проектной деятельности;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формулировать собственные мнения и идеи, </w:t>
      </w:r>
      <w:proofErr w:type="spellStart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</w:t>
      </w:r>
      <w:proofErr w:type="spellEnd"/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излагать;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выслушать мнения и идеи товарищей, учитывать их при организации собственной деятельности и совместной работы;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в доброжелательной форме комментировать и оценивать достижения товарищей, высказывать им свои предложения и пожелания;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проявлять заинтересованное отношение к деятельности своих товарищей и результатам их работы;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научиться: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 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Результаты обучения: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знать:</w:t>
      </w:r>
    </w:p>
    <w:p w:rsidR="004F7B63" w:rsidRPr="00865707" w:rsidRDefault="004F7B63" w:rsidP="004F7B63">
      <w:pPr>
        <w:numPr>
          <w:ilvl w:val="0"/>
          <w:numId w:val="4"/>
        </w:numPr>
        <w:spacing w:after="0" w:line="270" w:lineRule="atLeas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и назначение материалов, инструментов и приспособлений, предусмотренных программой;</w:t>
      </w:r>
    </w:p>
    <w:p w:rsidR="004F7B63" w:rsidRPr="00865707" w:rsidRDefault="004F7B63" w:rsidP="004F7B63">
      <w:pPr>
        <w:numPr>
          <w:ilvl w:val="0"/>
          <w:numId w:val="4"/>
        </w:numPr>
        <w:spacing w:after="0" w:line="270" w:lineRule="atLeas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безопасности труда, личной гигиены при работе колющими и режущими инструментами;</w:t>
      </w:r>
    </w:p>
    <w:p w:rsidR="004F7B63" w:rsidRPr="00865707" w:rsidRDefault="004F7B63" w:rsidP="004F7B63">
      <w:pPr>
        <w:numPr>
          <w:ilvl w:val="0"/>
          <w:numId w:val="4"/>
        </w:numPr>
        <w:spacing w:after="0" w:line="270" w:lineRule="atLeas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организации рабочего места;</w:t>
      </w:r>
    </w:p>
    <w:p w:rsidR="004F7B63" w:rsidRPr="00865707" w:rsidRDefault="004F7B63" w:rsidP="004F7B63">
      <w:pPr>
        <w:numPr>
          <w:ilvl w:val="0"/>
          <w:numId w:val="4"/>
        </w:numPr>
        <w:spacing w:after="0" w:line="270" w:lineRule="atLeas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приёмы обработки материалов и сборки изделия;</w:t>
      </w:r>
    </w:p>
    <w:p w:rsidR="004F7B63" w:rsidRPr="00865707" w:rsidRDefault="004F7B63" w:rsidP="004F7B63">
      <w:pPr>
        <w:numPr>
          <w:ilvl w:val="0"/>
          <w:numId w:val="4"/>
        </w:numPr>
        <w:spacing w:after="0" w:line="270" w:lineRule="atLeas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приемы разметки и контроля по шаблону, сгибанием, на просвет;</w:t>
      </w:r>
    </w:p>
    <w:p w:rsidR="004F7B63" w:rsidRPr="00865707" w:rsidRDefault="004F7B63" w:rsidP="004F7B63">
      <w:pPr>
        <w:numPr>
          <w:ilvl w:val="0"/>
          <w:numId w:val="4"/>
        </w:numPr>
        <w:spacing w:after="0" w:line="270" w:lineRule="atLeas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приемы контроля практических действий предусмотренных программой;</w:t>
      </w:r>
    </w:p>
    <w:p w:rsidR="004F7B63" w:rsidRPr="00865707" w:rsidRDefault="004F7B63" w:rsidP="004F7B63">
      <w:pPr>
        <w:numPr>
          <w:ilvl w:val="0"/>
          <w:numId w:val="4"/>
        </w:numPr>
        <w:spacing w:after="0" w:line="270" w:lineRule="atLeas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общения.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уметь:</w:t>
      </w:r>
    </w:p>
    <w:p w:rsidR="004F7B63" w:rsidRPr="00865707" w:rsidRDefault="004F7B63" w:rsidP="004F7B63">
      <w:pPr>
        <w:numPr>
          <w:ilvl w:val="0"/>
          <w:numId w:val="5"/>
        </w:numPr>
        <w:spacing w:after="0" w:line="270" w:lineRule="atLeas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различать, использовать по назначению и бережно использовать материалы и инструменты, предусмотренные программой;</w:t>
      </w:r>
    </w:p>
    <w:p w:rsidR="004F7B63" w:rsidRPr="00865707" w:rsidRDefault="004F7B63" w:rsidP="004F7B63">
      <w:pPr>
        <w:numPr>
          <w:ilvl w:val="0"/>
          <w:numId w:val="5"/>
        </w:numPr>
        <w:spacing w:after="0" w:line="270" w:lineRule="atLeas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безопасности труда;</w:t>
      </w:r>
    </w:p>
    <w:p w:rsidR="004F7B63" w:rsidRPr="00865707" w:rsidRDefault="004F7B63" w:rsidP="004F7B63">
      <w:pPr>
        <w:numPr>
          <w:ilvl w:val="0"/>
          <w:numId w:val="5"/>
        </w:numPr>
        <w:spacing w:after="0" w:line="270" w:lineRule="atLeas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организовывать рабочее место и поддерживать порядок во время работы;</w:t>
      </w:r>
    </w:p>
    <w:p w:rsidR="004F7B63" w:rsidRPr="00865707" w:rsidRDefault="004F7B63" w:rsidP="004F7B63">
      <w:pPr>
        <w:numPr>
          <w:ilvl w:val="0"/>
          <w:numId w:val="5"/>
        </w:numPr>
        <w:spacing w:after="0" w:line="270" w:lineRule="atLeas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резать бумагу, ткань ножницами по линиям разметки; крепить детали из бумаги клеем;</w:t>
      </w:r>
    </w:p>
    <w:p w:rsidR="004F7B63" w:rsidRPr="00865707" w:rsidRDefault="004F7B63" w:rsidP="004F7B63">
      <w:pPr>
        <w:numPr>
          <w:ilvl w:val="0"/>
          <w:numId w:val="5"/>
        </w:numPr>
        <w:spacing w:after="0" w:line="270" w:lineRule="atLeas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правильность выполнения своих действий;</w:t>
      </w:r>
    </w:p>
    <w:p w:rsidR="004F7B63" w:rsidRPr="00865707" w:rsidRDefault="004F7B63" w:rsidP="004F7B63">
      <w:pPr>
        <w:numPr>
          <w:ilvl w:val="0"/>
          <w:numId w:val="5"/>
        </w:numPr>
        <w:spacing w:after="0" w:line="270" w:lineRule="atLeas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паре, коллективе, распределять и согласовывать свой труд с другими.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освоении предметной области «Технология» обучающиеся должны получить возможность: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усвоить первоначальные представления о материальной культуре как продукте предметно-преобразующей деятельности человека, приобрести навыки самообслуживания, усвоить элементарные правила и овладеть технологическими приемами ручной обработки доступных материалов, усвоить правила рациональной безопасной работы ручными инструментами;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использовать приобретенные знания и умения для творческого решения несложных конструкторских, художественно-конструкторских, технологических и организационных задач;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приобрести начальные навыки совместной продуктивной деятельности, сотрудничества, взаимопомощи;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приобрести и развить навыки успешного применения коммуникативных и регулятивных универсальных учебных действий;</w:t>
      </w:r>
    </w:p>
    <w:p w:rsidR="004F7B63" w:rsidRPr="00865707" w:rsidRDefault="004F7B63" w:rsidP="004F7B63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70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-приобрести первоначальные знания о правилах создания гармоничной предметной среды и овладеть первоначальными умениями применять их для выполнения учебно-познавательных и проектных художественно-конструкторских задач.</w:t>
      </w:r>
    </w:p>
    <w:p w:rsidR="004F7B63" w:rsidRPr="00865707" w:rsidRDefault="004F7B63" w:rsidP="004F7B63">
      <w:pPr>
        <w:rPr>
          <w:rFonts w:ascii="Times New Roman" w:hAnsi="Times New Roman" w:cs="Times New Roman"/>
          <w:sz w:val="24"/>
          <w:szCs w:val="24"/>
        </w:rPr>
      </w:pPr>
    </w:p>
    <w:p w:rsidR="00FA37F9" w:rsidRPr="00865707" w:rsidRDefault="00FA37F9" w:rsidP="00FF33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37F9" w:rsidRPr="00865707" w:rsidRDefault="00FA37F9" w:rsidP="00FF33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37F9" w:rsidRPr="00865707" w:rsidRDefault="00FA37F9" w:rsidP="00FF33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37F9" w:rsidRPr="00865707" w:rsidRDefault="00FA37F9" w:rsidP="00FF33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18B8" w:rsidRPr="00865707" w:rsidRDefault="00FB18B8" w:rsidP="00FF33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18B8" w:rsidRPr="00865707" w:rsidRDefault="00FB18B8" w:rsidP="00FF33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26CC6" w:rsidRPr="00865707" w:rsidRDefault="00826CC6" w:rsidP="00FF33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26CC6" w:rsidRPr="00865707" w:rsidRDefault="00826CC6" w:rsidP="00FF33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26CC6" w:rsidRPr="00865707" w:rsidRDefault="00826CC6" w:rsidP="00FF33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5A9C" w:rsidRPr="00865707" w:rsidRDefault="00895A9C" w:rsidP="00FF33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5A9C" w:rsidRPr="00865707" w:rsidRDefault="00895A9C" w:rsidP="00FF33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3AF" w:rsidRPr="00865707" w:rsidRDefault="00FF33AF" w:rsidP="00FF33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70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87BAD" w:rsidRPr="00865707">
        <w:rPr>
          <w:rFonts w:ascii="Times New Roman" w:hAnsi="Times New Roman" w:cs="Times New Roman"/>
          <w:b/>
          <w:sz w:val="28"/>
          <w:szCs w:val="28"/>
        </w:rPr>
        <w:t>Календарно-</w:t>
      </w:r>
      <w:r w:rsidR="00587BAD" w:rsidRPr="00865707">
        <w:rPr>
          <w:rFonts w:ascii="Times New Roman" w:hAnsi="Times New Roman" w:cs="Times New Roman"/>
          <w:sz w:val="28"/>
          <w:szCs w:val="28"/>
        </w:rPr>
        <w:t>-</w:t>
      </w:r>
      <w:r w:rsidR="00587BAD" w:rsidRPr="00865707">
        <w:rPr>
          <w:rFonts w:ascii="Times New Roman" w:hAnsi="Times New Roman" w:cs="Times New Roman"/>
          <w:b/>
          <w:sz w:val="28"/>
          <w:szCs w:val="28"/>
        </w:rPr>
        <w:t>т</w:t>
      </w:r>
      <w:r w:rsidR="00885FF6" w:rsidRPr="00865707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  <w:r w:rsidRPr="008657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33AF" w:rsidRPr="00865707" w:rsidRDefault="00FA37F9" w:rsidP="00FF33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707">
        <w:rPr>
          <w:rFonts w:ascii="Times New Roman" w:hAnsi="Times New Roman" w:cs="Times New Roman"/>
          <w:b/>
          <w:sz w:val="28"/>
          <w:szCs w:val="28"/>
        </w:rPr>
        <w:t xml:space="preserve">Технология </w:t>
      </w:r>
    </w:p>
    <w:p w:rsidR="00FF33AF" w:rsidRPr="00865707" w:rsidRDefault="00FF33AF" w:rsidP="00FF33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707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FF33AF" w:rsidRPr="00865707" w:rsidRDefault="00FF33AF" w:rsidP="00FF33AF">
      <w:pPr>
        <w:jc w:val="center"/>
        <w:rPr>
          <w:rFonts w:ascii="Times New Roman" w:hAnsi="Times New Roman" w:cs="Times New Roman"/>
          <w:sz w:val="24"/>
          <w:szCs w:val="24"/>
        </w:rPr>
      </w:pPr>
      <w:r w:rsidRPr="00865707">
        <w:rPr>
          <w:rFonts w:ascii="Times New Roman" w:hAnsi="Times New Roman" w:cs="Times New Roman"/>
          <w:sz w:val="24"/>
          <w:szCs w:val="24"/>
        </w:rPr>
        <w:t>33 часа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3"/>
        <w:gridCol w:w="1470"/>
        <w:gridCol w:w="14"/>
        <w:gridCol w:w="61"/>
        <w:gridCol w:w="1422"/>
        <w:gridCol w:w="2962"/>
        <w:gridCol w:w="4452"/>
        <w:gridCol w:w="3834"/>
      </w:tblGrid>
      <w:tr w:rsidR="00FF33AF" w:rsidRPr="00865707" w:rsidTr="00FF33AF">
        <w:trPr>
          <w:trHeight w:val="762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484" w:type="dxa"/>
            <w:gridSpan w:val="2"/>
          </w:tcPr>
          <w:p w:rsidR="00FF33AF" w:rsidRPr="00865707" w:rsidRDefault="00FF33AF" w:rsidP="00FF33AF">
            <w:pPr>
              <w:tabs>
                <w:tab w:val="center" w:pos="13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F33AF" w:rsidRPr="00865707" w:rsidRDefault="00FF33AF" w:rsidP="00FF33AF">
            <w:pPr>
              <w:tabs>
                <w:tab w:val="center" w:pos="13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плану   </w:t>
            </w:r>
          </w:p>
          <w:p w:rsidR="00FF33AF" w:rsidRPr="00865707" w:rsidRDefault="00FF33AF" w:rsidP="00FF33AF">
            <w:pPr>
              <w:tabs>
                <w:tab w:val="center" w:pos="13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  <w:tc>
          <w:tcPr>
            <w:tcW w:w="2962" w:type="dxa"/>
          </w:tcPr>
          <w:p w:rsidR="00FF33AF" w:rsidRPr="00865707" w:rsidRDefault="00FF33AF" w:rsidP="00B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Задачи урока</w:t>
            </w: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Характеристика учебной деятельности учащихся</w:t>
            </w:r>
          </w:p>
        </w:tc>
      </w:tr>
      <w:tr w:rsidR="00FF33AF" w:rsidRPr="00865707" w:rsidTr="00FF33AF">
        <w:trPr>
          <w:trHeight w:val="226"/>
        </w:trPr>
        <w:tc>
          <w:tcPr>
            <w:tcW w:w="3920" w:type="dxa"/>
            <w:gridSpan w:val="5"/>
          </w:tcPr>
          <w:p w:rsidR="00FF33AF" w:rsidRPr="00865707" w:rsidRDefault="00FF33AF" w:rsidP="00FF3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8" w:type="dxa"/>
            <w:gridSpan w:val="3"/>
          </w:tcPr>
          <w:p w:rsidR="00FF33AF" w:rsidRPr="00865707" w:rsidRDefault="00FF33AF" w:rsidP="00FF3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Пластилиновая страна (5 ч)</w:t>
            </w:r>
          </w:p>
        </w:tc>
      </w:tr>
      <w:tr w:rsidR="00FF33AF" w:rsidRPr="00865707" w:rsidTr="00FF33AF">
        <w:trPr>
          <w:trHeight w:val="1590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484" w:type="dxa"/>
            <w:gridSpan w:val="2"/>
          </w:tcPr>
          <w:p w:rsidR="00FF33AF" w:rsidRPr="00865707" w:rsidRDefault="00343479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07.09-14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Пластилиновый мир и его законы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Экскурсия «Что нам дарит природа»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глиной и пластилином.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Получение первичных навыков работы с пластилином, техника безопасности.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Обучение технике печати и процарапывания на пластилине.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Изучение приемов лепки, способов скрепления пластилина.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поделок: Забавная рожица, Одуванчик.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Выполнение коллективной работы: Необычный букет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глиной и ее ролью в развитии человеческого общества (глина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первобытного до современного общества). Практическое назначение глины. Ознакомление с технологическим процессом изготовления пластилина (сырье). Первичные навыки работы с пластилином (с учетом техники безопасности). Технология подготовки пластилина к работе (разогрев). Инструментальное воздействие на пластилин (оттиски-отпечатки, бороздки для создания декоративной поверхности). Освоение последовательности технологических операций при отделении кусочка пластилина от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бруска. Ручное воздействие на пластилин для создания шарообразных форм. Применение знаний, полученных на этом уроке при изготовлении элементарной поделки по образцу. Самостоятельное декорирование и выбор стратегии оформления работы. Понимание значения освоения человеком глины, ее декоративное и функциональное применение. Ознакомление с профессиями, связанными с применением на практике изученного материала.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875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84" w:type="dxa"/>
            <w:gridSpan w:val="2"/>
          </w:tcPr>
          <w:p w:rsidR="00FF33AF" w:rsidRPr="00865707" w:rsidRDefault="00343479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Волшебные превращения комочка пластилина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Урок-игра « В мире материалов»</w:t>
            </w: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Освоение новых приемов лепки (раскатывание, вытягивание, заострение, сплющивание, гофрирование, каркасная лепка).</w:t>
            </w:r>
            <w:proofErr w:type="gramEnd"/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Изучение способов лепки (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скульптурный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, конструктивный, комбинированный).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поделок «Мешочек», «Цветок дружбы», «Веселые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зверята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», «Чудо-дерево».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Выполнение коллективной работы «Волшебный сад».</w:t>
            </w: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Освоение новых приемов лепки (ручное воздействие на пластилин).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различных способов изменения формы пластилина для создания заданных объектов.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со способами лепки.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последовательности технологических операций при изготовлении поделок из пластилина (из единого куска, сборка из элементов, комбинируя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оба способа).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чувства коллективизма при совместном изготовлении поделок.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Первичные сведения о корневой системе растений, о жизненном цикле плодового дерева, о роли человека в культуре земледелия.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706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84" w:type="dxa"/>
            <w:gridSpan w:val="2"/>
          </w:tcPr>
          <w:p w:rsidR="00FF33AF" w:rsidRPr="00865707" w:rsidRDefault="00343479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Пластилин-строитель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Экскурсия « На радость людям»</w:t>
            </w: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различными приемами изготовления кубов и параллелепипедов.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плоской пластилиновой пластины и вырезание из нее.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Лепка кубика, бруска, конуса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Выполнение коллективной работы: Рыцарский замок.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различными приемами изготовления кубов и параллелепипедов. Технология изготовления плоской пластилиновой пластины и вырезания из нее различными инструментами. Технология изготовления конического предмета из цельного куска, из тонкой пластилиновой пластины (сочетая вырезание и пространственное изменение плоского объекта). Использование бумажной вкладки как способ экономии материала и облегчения веса конструкции. Формирование представлений о созидательном труде человека в создании архитектурных объектов окружающего мира. Исторические сведения о средневековых замках.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пространственного воображения, технического и логического мышления, глазомера. Осознание роли каждого в коллективном создании многоэлементного объекта.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819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84" w:type="dxa"/>
            <w:gridSpan w:val="2"/>
          </w:tcPr>
          <w:p w:rsidR="00FF33AF" w:rsidRPr="00865707" w:rsidRDefault="00343479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Пластилиновая сказка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Урок-игра «Мои помощники-инструменты»</w:t>
            </w: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полученных навыков лепки.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поделок: Домик поросенка.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Обобщение знаний, умений и навыков, полученных на предыдущих уроках. Самостоятельное изготовление объемной поделки из пластилина с использованием изученных форм и элементов декора. Самостоятельный выбор из трех вариантов работы. Самостоятельное продумывание последовательности этапов работы, разработка композиции и воплощение этого плана в жизнь. Самоконтроль и оценка этой работы (соответствие задуманного реальному воплощению идеи). Актуализация роли характера сказочного персонажа в его художественном изображении.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79"/>
        </w:trPr>
        <w:tc>
          <w:tcPr>
            <w:tcW w:w="2437" w:type="dxa"/>
            <w:gridSpan w:val="3"/>
          </w:tcPr>
          <w:p w:rsidR="00FF33AF" w:rsidRPr="00865707" w:rsidRDefault="00FF33AF" w:rsidP="00FF33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31" w:type="dxa"/>
            <w:gridSpan w:val="5"/>
          </w:tcPr>
          <w:p w:rsidR="00FF33AF" w:rsidRPr="00865707" w:rsidRDefault="00FF33AF" w:rsidP="00FF3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bCs/>
                <w:sz w:val="24"/>
                <w:szCs w:val="24"/>
              </w:rPr>
              <w:t>Бумажная страна (4)</w:t>
            </w:r>
          </w:p>
        </w:tc>
      </w:tr>
      <w:tr w:rsidR="00FF33AF" w:rsidRPr="00865707" w:rsidTr="00FF33AF">
        <w:trPr>
          <w:trHeight w:val="551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84" w:type="dxa"/>
            <w:gridSpan w:val="2"/>
          </w:tcPr>
          <w:p w:rsidR="00FF33AF" w:rsidRPr="00865707" w:rsidRDefault="00343479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Законы бумажного мира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Урок-игра « Бумажная авиация»</w:t>
            </w: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Знакомство с разными сортами бумаги, историей возникновения бумаги.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и пути их решения (экономия бумаги, сбор макулатуры).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Знакомство со свойствами бумаги, особенностями работы с бумагой различных сортов.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Использование  Изготовление поделок: Большая черепаха, Царство бабочек, Нарядная ваза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Ознакомление с технологическим процессом изготовления различных сортов и видов бумаги и сырьем для них. История возникновения бумаги. Декоративное и функциональное применение бумаги в наши дни. Экологические проблемы и пути их решения (экономия бумаги, макулатура). Знакомство со свойствами бумаги, технология воздействия на бумагу различными способами для изменения ее вида, фактуры, структуры и формы. Особенности работы с бумагой различных сортов. Применение знаний, полученных на этом уроке, в создании объемной аппликации из мятой бумаги, объемной аппликации из крученой бумаги и объемной аппликации из влажной окрашенной бумаги на выпуклом предмете. Эксперименты с бумагой как подтверждение изученных свойств материала. Воспитание уважительного отношения к людям разных профессий и к результатам труда.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93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84" w:type="dxa"/>
            <w:gridSpan w:val="2"/>
          </w:tcPr>
          <w:p w:rsidR="00FF33AF" w:rsidRPr="00865707" w:rsidRDefault="00343479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Мозаика бумажной мостовой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Урок-конкурс «Осень»</w:t>
            </w: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безопасной работы с клеем ПВА и клеящим карандашом.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приемов работы с клеем и бумагой (обрывание бумаги, приклеивание бумаги).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 в технике обрывной мозаичной аппликации: Цветные рамки, Поздравительная открытка.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историей возникновения клея различных видов и его практическим назначением.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Навыки работы с клеем ПВА и клеящим карандашом с учетом техники безопасности).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Приемы работы с бумагой и клеем (обрывание бумаги, приклеивание бумаги). Применение знаний, полученных на этом уроке, для изготовления поделок в технике обрывной мозаичной аппликации. Самостоятельное планирование и организация работы и декорирование при выполнении аппликаций на заданную тему. Самостоятельное декорирование Исторические справки о сходных мозаичной обрывной аппликации видах декорирования и искусств. Эксперименты и фокусы, основанные на свойствах бумаги, как иллюстрация многообразия физических явлений. Ознакомление учащихся с традиционным праздником, Днем учителя, формирование почтительного отношения к созидательному труду педагога.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37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84" w:type="dxa"/>
            <w:gridSpan w:val="2"/>
          </w:tcPr>
          <w:p w:rsidR="00FF33AF" w:rsidRPr="00865707" w:rsidRDefault="00343479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Бумажные силуэты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понятиями Тень, Силуэт, Контур. Изучение приемов обрыва по контуру и отделения от общего листа. Изготовление поделок в технике обрывная аппликация по контуру: Улитка-торопыжка, Облака – белогривые лошадки,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Выполнение коллективной работы: Курица с цыплятами.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Исследование свойств тени, силуэта и контура предметов. Изучение приемов обрыва по контуру. Последовательность отделения детали от общего листа. Сравнение техник обрыва по наметке. Освоение последовательности технологических операций при обрыве деталей по шаблону, по наметке и без наметки. Применение знаний, полученных на этом уроке, при изготовлении обрывной аппликации по контуру. Самостоятельный выбор стратегии декоративного оформления работы.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65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4" w:type="dxa"/>
            <w:gridSpan w:val="2"/>
          </w:tcPr>
          <w:p w:rsidR="00FF33AF" w:rsidRPr="00865707" w:rsidRDefault="00343479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Бумажная история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знаний, умений и навыков, полученных на предыдущих уроках. Самостоятельное изготовление аппликации на заданную тему с использованием шаблонов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поделок: Морское царство</w:t>
            </w: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знаний, умений и навыков, полученных на предыдущих уроках. Самостоятельное изготовление аппликации на заданную тему с использованием шаблонов (мозаичная обрывная аппликация, обрывная аппликация по контуру, аппликация из мятой бумаги) и ее декорирование. Самостоятельный выбор элементов аппликации. Самостоятельное продумывание последовательности этапов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работы, разработка композиции и воплощение этого плана в жизнь. Самоконтроль и оценка этой работы (соответствие задуманного реальному воплощению идеи).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65"/>
        </w:trPr>
        <w:tc>
          <w:tcPr>
            <w:tcW w:w="2437" w:type="dxa"/>
            <w:gridSpan w:val="3"/>
          </w:tcPr>
          <w:p w:rsidR="00FF33AF" w:rsidRPr="00865707" w:rsidRDefault="00FF33AF" w:rsidP="00FF33AF">
            <w:pPr>
              <w:pStyle w:val="2"/>
              <w:jc w:val="center"/>
              <w:rPr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12731" w:type="dxa"/>
            <w:gridSpan w:val="5"/>
          </w:tcPr>
          <w:p w:rsidR="00FF33AF" w:rsidRPr="00865707" w:rsidRDefault="00FF33AF" w:rsidP="00FF33AF">
            <w:pPr>
              <w:pStyle w:val="2"/>
              <w:jc w:val="center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865707">
              <w:rPr>
                <w:b w:val="0"/>
                <w:bCs w:val="0"/>
                <w:i/>
                <w:iCs/>
                <w:sz w:val="24"/>
                <w:szCs w:val="24"/>
              </w:rPr>
              <w:t>Кладовая природы (5)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37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84" w:type="dxa"/>
            <w:gridSpan w:val="2"/>
          </w:tcPr>
          <w:p w:rsidR="00FF33AF" w:rsidRPr="00865707" w:rsidRDefault="00343479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16,23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Конструктор – природа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Знакомство с многообразием природных материалов, их свойствами и особенностями. Знакомство с профессиями человека, связанными с природой.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Навыки работы с семенами растений, техника безопасности.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объемных и плоскостных природных материалов.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художника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Арчимбольдо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скульптур из природных материалов (от образа к материалу, от материала к образу)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Изучение способов скрепления природных материалов в поделке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поделки на заданную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тему: Птичка на ветке,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поделки на свободную тему: Лесная фантазия,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Выполнение коллективной работы  - объемной аппликации: Портрет осеннего месяца.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Многообразия природных материалов и профессий человека, связанных с созиданием, защитой, видоизменением и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эстетизацией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среды. Ознакомление с особенностями объемных и плоскостных природных материалов, их практическое применение, способы скрепления, навыки работы с ними (с учетом техники безопасности). Формирование замысла от образа к материалу и от материала к образу. Самостоятельное осуществление замысла при изготовлении скульптур из природных материалов. Скульптуры из природных материалов. Объемная аппликация на плоскости из природных материалов.  Необычное творчество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Арчимбольдо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как прототип оригинального жанра использования природных материалов в портретном жанре. Применение знаний, полученных не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этом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уроке, при создании плоскостной выпуклой аппликации.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339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84" w:type="dxa"/>
            <w:gridSpan w:val="2"/>
          </w:tcPr>
          <w:p w:rsidR="00FF33AF" w:rsidRPr="00865707" w:rsidRDefault="00343479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Кружево листьев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Сравнение свойств плоскостных материалов (засушенный лист растения и бумага)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. Продумывание замысла, композиции и хода работы при изготовлении плоскостной аппликации из листьев. Изучение свойств засушенного листа как плоскостного материала. Знакомство с особенностями работы с листовой крошкой. Изготовление поделок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:: 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Ваза с букетом, Фантазия из листьев, подставка для карандашей.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Сравнение свой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ств пл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оскостных материалов (засушенный лист растения и бумага). Продумывание замысла, композиции и хода работы при изготовлении плоскостной аппликации из листьев. Замысел (от образа к материалу, от материала к образу). Самостоятельный выбор стратегии декорирования работы. Особенности работы с листовой крошкой. Применение знаний, полученных на этом уроке, в создании аппликации из листовой крошки на объемном предмете.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367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4" w:type="dxa"/>
            <w:gridSpan w:val="2"/>
          </w:tcPr>
          <w:p w:rsidR="00FF33AF" w:rsidRPr="00865707" w:rsidRDefault="00343479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Мозаика семян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семенами и их практическим назначением. Изучение способов аппликации из семян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(конструктор, мозаика, комбинирование)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Способы выразительности при изготовлении аппликаций из семян. Изготовление поделок: Фантазии из семян, Наскальные росписи.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Выполнение коллективной работы: Математическая пицца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использованием, практическим назначением и ролью семян в природе и в истории развития человечества.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представлений о роли семян в сельском хозяйстве и пищевой промышленности. Применение знаний, полученных на этом уроке, в создании аппликации из семян (способы достижения выразительности). Осознание практической пользы от изготовленного на уроке математического пособия в изучении математики (сопричастность к общественно полезному труду).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720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84" w:type="dxa"/>
            <w:gridSpan w:val="2"/>
          </w:tcPr>
          <w:p w:rsidR="00FF33AF" w:rsidRPr="00865707" w:rsidRDefault="00343479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B4FEA"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D9E"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Мастерская природы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знаний, умений и навыков, полученных на предыдущих уроках.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Самостоятельное изготовление объемной конструкции из природных материалов (Изготовление поделок: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Дерево времен года) и аппликации из природных материалов (Изготовление поделок: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Птица счастья.)</w:t>
            </w:r>
            <w:proofErr w:type="gramEnd"/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знаний, умений и навыков, полученных на предыдущих уроках. Самостоятельное изготовление объемной конструкции из природных материалов и аппликации из природных материалов с использованием изученных технологий и методов декорирования. Самостоятельное продумывание последовательности этапов работы, разработка композиции и воплощение этого плана в жизнь. Самоконтроль и оценка этой работы (соответствие задуманного реальному воплощению идеи).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последовательности названий времен года и цикла жизни растений. Осмысление роли символа счастья в истории и культуре человечества, формирование правильного отношения к роли человека в создании собственной судьбы и счастья.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65"/>
        </w:trPr>
        <w:tc>
          <w:tcPr>
            <w:tcW w:w="2437" w:type="dxa"/>
            <w:gridSpan w:val="3"/>
          </w:tcPr>
          <w:p w:rsidR="00FF33AF" w:rsidRPr="00865707" w:rsidRDefault="00FF33AF" w:rsidP="00FF33AF">
            <w:pPr>
              <w:pStyle w:val="2"/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2731" w:type="dxa"/>
            <w:gridSpan w:val="5"/>
          </w:tcPr>
          <w:p w:rsidR="00FF33AF" w:rsidRPr="00865707" w:rsidRDefault="00FF33AF" w:rsidP="00FF33AF">
            <w:pPr>
              <w:pStyle w:val="2"/>
              <w:jc w:val="center"/>
              <w:rPr>
                <w:b w:val="0"/>
                <w:i/>
                <w:sz w:val="24"/>
                <w:szCs w:val="24"/>
              </w:rPr>
            </w:pPr>
            <w:r w:rsidRPr="00865707">
              <w:rPr>
                <w:b w:val="0"/>
                <w:i/>
                <w:sz w:val="24"/>
                <w:szCs w:val="24"/>
              </w:rPr>
              <w:t xml:space="preserve">Страна волшебных ножниц </w:t>
            </w:r>
            <w:r w:rsidRPr="00865707">
              <w:rPr>
                <w:b w:val="0"/>
                <w:bCs w:val="0"/>
                <w:i/>
                <w:iCs/>
                <w:sz w:val="24"/>
                <w:szCs w:val="24"/>
              </w:rPr>
              <w:t>(4)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353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84" w:type="dxa"/>
            <w:gridSpan w:val="2"/>
          </w:tcPr>
          <w:p w:rsidR="00FF33AF" w:rsidRPr="00865707" w:rsidRDefault="004046A8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Золотые ножницы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и устройством ножниц, их практическим назначением, правилами безопасной работы с ними.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Изучение технологии и приемов вырезания различных фигур из бумаги.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 из вырезанных деталей: Веселая маска (работа в парах),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коллективной работы 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ырезные аппликации: Дом, в котором ты живешь, Змеиное царство.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изобретением и устройством ножниц, их практическое назначение, навыки работы с ними (с учетом техники безопасности). Технология и приемы вырезания различных по размеру и форме фигур из бумаги. Особенности использования рабочей поверхности ножниц. Применение знаний, полученных на этом уроке, в создании плоскостных аппликаций из вырезанных деталей. Воспитание уважительного отношения к людям разных профессий и результатам их труда. Самостоятельный выбор стратегии оформления и декорирования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 Развитие пространственного воображения, технологического и логического мышления, глазомера. Соотношение формы детали и ее использования для создания выразительности образа. Понимание роли архитектора в процессе создания архитектурного сооружения. Развитие партнерских и коллективистских каче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 совместной работе.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93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84" w:type="dxa"/>
            <w:gridSpan w:val="2"/>
          </w:tcPr>
          <w:p w:rsidR="00FF33AF" w:rsidRPr="00865707" w:rsidRDefault="004046A8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Вырезной конструктор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зкспресс-методом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вырезания.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созданию композиции при изготовлении плоскостной аппликации из геометрических фигур.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(Изготовление поделок: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Радужный витраж)</w:t>
            </w:r>
            <w:proofErr w:type="gramEnd"/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Самостоятельное планирование и организация работы при создании аппликации из готовых форм.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поделок: Веселая гусеница,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коллективной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казочный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дракон.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технологическим процессом рациональной последовательности вырезания фигур. Создание композиций при изготовлении плоскостной аппликации из геометрических фигур. Самостоятельное планирование и организация работы при создании аппликации на заданную тему из готовых форм. Развитие пространственного воображения, глазомера и логического мышления. Осознание общности витражного искусства и аппликации. Плоскостное конструирование из деталей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танграма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и полукругов как традиционное развитие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логического мышления.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93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84" w:type="dxa"/>
            <w:gridSpan w:val="2"/>
          </w:tcPr>
          <w:p w:rsidR="00FF33AF" w:rsidRPr="00865707" w:rsidRDefault="004046A8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Зимняя сказка из бумаги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традициями самодельных новогодних украшений. Знакомство с технологией изготовления различных украшений из бумаги.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бумажных украшений по шаблону и наметке (Изготовление поделок: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Волшебная снежинка) </w:t>
            </w:r>
            <w:proofErr w:type="gramEnd"/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объемных и плоскостных поделок из бумаги: Объемная гармошка, Цепочка из бумажных колец, Гирлянда-растяжка, 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Открытка-смешилка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, Новогодняя гирлянда-растяжка, Нежная снежинка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различных украшений из бумаги. Освоение последовательности технологических операций при изготовлении бумажных украшений по шаблону и наметке и без них. Сочетание изученных технологий для изготовления новых образцов изделий. Традиции новогодних праздников и их соблюдение при украшении класса самодельными изделиями.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875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4" w:type="dxa"/>
            <w:gridSpan w:val="2"/>
          </w:tcPr>
          <w:p w:rsidR="00FF33AF" w:rsidRPr="00865707" w:rsidRDefault="004046A8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Бумажный карнавал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знаний, умений и навыков, полученных на предыдущих уроках. Самостоятельное изготовление изделий с использованием изученных технологий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поделок: Новогодняя маска, Широкая гирлянда-растяжка.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коллективной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поделок: Радужный павлин.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знаний, умений и навыков, полученных на предыдущих уроках. Самостоятельное изготовление изделий с использованием изученных технологий на основе различных базовых поделок. Самостоятельное продумывание последовательности этапов работы, разработка композиции и воплощение этого плана в жизнь. Самоконтроль и оценка этой работы (соответствие задуманного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реальному воплощению идеи). Соотнесение части базовой поделки с целостной структурой изготовляемого изделия. Развитие партнерских и коллективистских каче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 совместной работе. Осознание собственного посильного вклада в декорирование учебного помещения к новогодним праздникам.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932"/>
        </w:trPr>
        <w:tc>
          <w:tcPr>
            <w:tcW w:w="2437" w:type="dxa"/>
            <w:gridSpan w:val="3"/>
          </w:tcPr>
          <w:p w:rsidR="00FF33AF" w:rsidRPr="00865707" w:rsidRDefault="00FF33AF" w:rsidP="00FF3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1" w:type="dxa"/>
            <w:gridSpan w:val="5"/>
          </w:tcPr>
          <w:p w:rsidR="00FF33AF" w:rsidRPr="00865707" w:rsidRDefault="00FF33AF" w:rsidP="00FF3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Город ткачей </w:t>
            </w:r>
            <w:r w:rsidRPr="008657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(5)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22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84" w:type="dxa"/>
            <w:gridSpan w:val="2"/>
          </w:tcPr>
          <w:p w:rsidR="00FF33AF" w:rsidRPr="00865707" w:rsidRDefault="004046A8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На улице прядильщиков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и технологией изготовления нитей и веревок, их применением.</w:t>
            </w:r>
          </w:p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нитей и веревок ручным способом (прядение, скручивание). </w:t>
            </w:r>
          </w:p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поделок: Пушистый барашек</w:t>
            </w:r>
          </w:p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Выполнение коллективной работы: Барашки на лугу.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технологическим процессом изготовления различных нитей и веревок и сырьем для них. Изготовление (прядение, скручивание и пр.) различных нитей и веревок ручным методом. Особенности работы с ватой. Нить из ваты, Простейший шпагат из нитей, Витая веревка, Плетеная веревка, Аппликация из ваты и самодельных нитей. Применение знаний, полученных на этом уроке и изготовленных образцов в создании плоскостной выпуклой аппликации. Самостоятельный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стратегии оформления работы. Декоративное и функциональное применение нитей и веревок. Осознание нити, как составляющего элемента ткани. Воспитание уважительного отношения к людям разных профессий и результатам труда. Понимание значения технического прогресса в усовершенствовании технологии изготовления  нитей и веревок, роли в нем машинного труда.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22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1484" w:type="dxa"/>
            <w:gridSpan w:val="2"/>
          </w:tcPr>
          <w:p w:rsidR="00FF33AF" w:rsidRPr="00865707" w:rsidRDefault="004046A8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01,0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Иголка-вышивальщица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Знакомство с инструментами (игла, шило), правилами безопасной работы с ними.</w:t>
            </w:r>
          </w:p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Знакомство и историей появления пуговиц</w:t>
            </w:r>
          </w:p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Получение навыков завязывания узелков, вдевания нити в иголку, вышивания, пришивания пуговиц</w:t>
            </w:r>
          </w:p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Изготовлении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поделок: Кисточка,  Веселый заяц, Совята в снежный день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иглой, шилом и их практическим назначением, навыки работы с ними, (с учетом техники безопасности), с  технологией завязывания узелков, вдевание нити в иголку, вышивания, пришивания пуговиц. Первичные сведения о роли узлов и пуговиц в истории развития человечества. Освоение последовательности технологических операций при шитье и пришивании пуговиц. Ознакомление с видами швов. Формирование представлений о роли трудовой деятельности человека в создании объектов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окружающего мира. Ознакомление учащихся с профессиями, связанными с применением на практике изученного материала.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23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84" w:type="dxa"/>
            <w:gridSpan w:val="2"/>
          </w:tcPr>
          <w:p w:rsidR="00FF33AF" w:rsidRPr="00865707" w:rsidRDefault="004046A8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B126C2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Цар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ство ткани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Знакомство с различными тканями, их свойствами и особенностями.</w:t>
            </w:r>
          </w:p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Определение лицевой и изнаночной стороны ткани</w:t>
            </w:r>
          </w:p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Обучение кройки ткани</w:t>
            </w:r>
          </w:p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поделок: коллаж из ткани «Зимняя картина»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тканями различного вида, их история и применение. Исследование свойств различных тканей, особенностей их изготовления и обработки. Определение лицевой и изнаночной стороны. Изготовление плоскостной аппликации из текстильных материалов, моделирование из ткани и нитей в технике лоскутной пластики. Осуществление разметки и раскроя ткани по шаблону-выкройке. Самостоятельное планирование и организация работы при создании аппликации на заданную тему из готовых форм. Функциональная, эстетическая и утилитарная роль одежды в жизни человека с незапамятных времен до наших дней. Анализ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пэчворка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 (искусства из лоскутков) и его роль в создании коллажей из ткани.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607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470" w:type="dxa"/>
          </w:tcPr>
          <w:p w:rsidR="00FF33AF" w:rsidRPr="00865707" w:rsidRDefault="004046A8" w:rsidP="00FF33AF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b w:val="0"/>
                <w:sz w:val="24"/>
                <w:szCs w:val="24"/>
              </w:rPr>
              <w:t>01</w:t>
            </w:r>
            <w:r w:rsidR="00FF33AF" w:rsidRPr="00865707">
              <w:rPr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497" w:type="dxa"/>
            <w:gridSpan w:val="3"/>
          </w:tcPr>
          <w:p w:rsidR="00FF33AF" w:rsidRPr="00865707" w:rsidRDefault="00FF33AF" w:rsidP="00FF33AF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Сердечный сувенир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знаний, умений и навыков, полученных на предыдущих уроках. Самостоятельное изготовление коллажа из ткани различных видов на фигурной основе из картона с использованием элементов декора: вышивки, фурнитуры (пуговиц) и декоративной текстильной продукции (ленты, тесьма, кружево).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(Изготовление поделок: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Сердечный сувенир)</w:t>
            </w:r>
            <w:proofErr w:type="gramEnd"/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поделки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 такни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бумаги: Праздничные сердечки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Обобщение знаний, умений и навыков, полученных на предыдущих уроках. Самостоятельное изготовление коллажа из ткани различных видов на фигурной основе из картона с использованием элементов декора: вышивки, фурнитуры (пуговиц) и декоративной текстильной продукции (ленты, тесьма, кружево). Самостоятельный произвольный раскрой деталей, продумывание последовательности этапов работы, разработка композиции и воплощение этого плана в жизнь. Самоконтроль и оценка своей работы (соответствие задуманного реальному воплощению идеи).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79"/>
        </w:trPr>
        <w:tc>
          <w:tcPr>
            <w:tcW w:w="2498" w:type="dxa"/>
            <w:gridSpan w:val="4"/>
          </w:tcPr>
          <w:p w:rsidR="00FF33AF" w:rsidRPr="00865707" w:rsidRDefault="00FF33AF" w:rsidP="00FF33AF">
            <w:pPr>
              <w:pStyle w:val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70" w:type="dxa"/>
            <w:gridSpan w:val="4"/>
          </w:tcPr>
          <w:p w:rsidR="00FF33AF" w:rsidRPr="00865707" w:rsidRDefault="00FF33AF" w:rsidP="00FF33AF">
            <w:pPr>
              <w:pStyle w:val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 xml:space="preserve">Страна оригами </w:t>
            </w:r>
            <w:r w:rsidRPr="00865707">
              <w:rPr>
                <w:rFonts w:ascii="Times New Roman" w:hAnsi="Times New Roman"/>
                <w:iCs/>
                <w:sz w:val="24"/>
                <w:szCs w:val="24"/>
              </w:rPr>
              <w:t>(4)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339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45" w:type="dxa"/>
            <w:gridSpan w:val="3"/>
          </w:tcPr>
          <w:p w:rsidR="00FF33AF" w:rsidRPr="00865707" w:rsidRDefault="00FF33AF" w:rsidP="004046A8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>11</w:t>
            </w:r>
            <w:r w:rsidR="004046A8" w:rsidRPr="00865707">
              <w:rPr>
                <w:rFonts w:ascii="Times New Roman" w:hAnsi="Times New Roman"/>
                <w:sz w:val="24"/>
                <w:szCs w:val="24"/>
              </w:rPr>
              <w:t>5</w:t>
            </w:r>
            <w:r w:rsidRPr="00865707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22" w:type="dxa"/>
          </w:tcPr>
          <w:p w:rsidR="00FF33AF" w:rsidRPr="00865707" w:rsidRDefault="00FF33AF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 xml:space="preserve">Волшебный квадрат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Знакомство и историей оригами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технологии складывания бумаги для получения объемных поделок.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Навыки чтения схем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базовыми формами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оригами (конверт, воздушный змей, треугольник, бутон)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заготовок для оригами. Изготовление поделок: Конвертик, Фронтовой треугольник, Пароходик-подставка для бумаг, Самолетик.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Технология складывания бумаги для получения объемных поделок из одной заготовки. Летающие и плавающие модели. Развитие пространственного воображения, технического и логического мышления, глазомера. Воспитание аккуратности и точности при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осуществлении каждого этапа изготовления поделки. Рассмотрение свойств бумаги, позволяющих применять ее для техники оригами. Базовые приемы техники оригами, деление прямоугольного листа линиями складывания на нужные части. Самостоятельное прочтение чертежей к первым этапам работы.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Продолжение традиций патриотического воспитания.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Актуализация роли каждого члена общества в защите Отечества, своей семьи, заботливого отношения к окружающим, любви и внимания к близким, помощи членам своей семьи и соотечественникам. История возникновения искусства оригами, его роль в современном обществе.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37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1484" w:type="dxa"/>
            <w:gridSpan w:val="2"/>
          </w:tcPr>
          <w:p w:rsidR="00FF33AF" w:rsidRPr="00865707" w:rsidRDefault="004046A8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22.03-05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Цветочное оригами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pStyle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>Совершенствование полученных навыков техники оригами</w:t>
            </w:r>
          </w:p>
          <w:p w:rsidR="00FF33AF" w:rsidRPr="00865707" w:rsidRDefault="00FF33AF" w:rsidP="00FF33AF">
            <w:pPr>
              <w:pStyle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>Отработка базовых приемов складывания и сгибания бумаги</w:t>
            </w:r>
          </w:p>
          <w:p w:rsidR="00FF33AF" w:rsidRPr="00865707" w:rsidRDefault="00FF33AF" w:rsidP="00FF33AF">
            <w:pPr>
              <w:pStyle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 xml:space="preserve">Получение навыков умения устанавливать пространственные </w:t>
            </w:r>
            <w:r w:rsidRPr="00865707">
              <w:rPr>
                <w:rFonts w:ascii="Times New Roman" w:hAnsi="Times New Roman"/>
                <w:sz w:val="24"/>
                <w:szCs w:val="24"/>
              </w:rPr>
              <w:lastRenderedPageBreak/>
              <w:t>отношения между частями плоского листа и их расположением на готовом изделии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чтения чертежей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поделок: Тюльпан-бутон, раскрывающийся цветок, раскрывшийся цветок; бабочка. Тюльпан-ладошка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коллективной работы: праздничный плакат, Поле тюльпанов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навыков техники оригами, отработка базовых приемов складывания и сгибания бумаги. Установление пространственных отношений между частями плоского листа бумаги и их расположением на объемном готовом изделии.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возможного  несоответствия между заданным и сделанным, из-за неточного совмещения частей заготовки или  недостаточно ровно заглаженного сгиба,  то есть несоблюдения требований к выполнению задания.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Самостоятельное декорирование и доработка поделок по собственному замыслу. Ознакомление учащихся с традиционным праздником 8 Марта.  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65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70" w:type="dxa"/>
          </w:tcPr>
          <w:p w:rsidR="00FF33AF" w:rsidRPr="00865707" w:rsidRDefault="004046A8" w:rsidP="00FF33AF">
            <w:pPr>
              <w:pStyle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>12</w:t>
            </w:r>
            <w:r w:rsidR="00FF33AF" w:rsidRPr="0086570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97" w:type="dxa"/>
            <w:gridSpan w:val="3"/>
          </w:tcPr>
          <w:p w:rsidR="00FF33AF" w:rsidRPr="00865707" w:rsidRDefault="00FF33AF" w:rsidP="00FF33AF">
            <w:pPr>
              <w:pStyle w:val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pStyle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>Бравая бумага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знаний, умений и навыков по технике оригами, полученных на предыдущих уроках.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Самостоятельное изготовление поделок из бумаги в технике оригами по схеме (Изготовление поделок: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Шапка-треуголка из газеты.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Кокарда из цветной бумаги.)</w:t>
            </w:r>
            <w:proofErr w:type="gramEnd"/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Декоративное оформление поделок в технике мозаичной обрывной аппликации и обрывной аппликации по контуру.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Обобщение знаний, умений и навыков по технике оригами, полученных на предыдущих уроках. Самостоятельное изготовление поделок из бумаги в технике оригами из различных видов бумаги  и их декоративное оформление в технике мозаичной обрывной аппликации и обрывной аппликации по контуру.  Самостоятельное продумывание последовательности этапов работы, разработка декора и воплощение этого плана в жизнь. Самоконтроль и оценка своей работы (соответствие задуманного реальному воплощению идеи).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79"/>
        </w:trPr>
        <w:tc>
          <w:tcPr>
            <w:tcW w:w="2423" w:type="dxa"/>
            <w:gridSpan w:val="2"/>
          </w:tcPr>
          <w:p w:rsidR="00FF33AF" w:rsidRPr="00865707" w:rsidRDefault="00FF33AF" w:rsidP="00FF33AF">
            <w:pPr>
              <w:pStyle w:val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45" w:type="dxa"/>
            <w:gridSpan w:val="6"/>
          </w:tcPr>
          <w:p w:rsidR="00FF33AF" w:rsidRPr="00865707" w:rsidRDefault="00FF33AF" w:rsidP="00FF33AF">
            <w:pPr>
              <w:pStyle w:val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 xml:space="preserve">Страна Фантазия </w:t>
            </w:r>
            <w:r w:rsidRPr="00865707">
              <w:rPr>
                <w:rFonts w:ascii="Times New Roman" w:hAnsi="Times New Roman"/>
                <w:iCs/>
                <w:sz w:val="24"/>
                <w:szCs w:val="24"/>
              </w:rPr>
              <w:t>(6)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23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45" w:type="dxa"/>
            <w:gridSpan w:val="3"/>
          </w:tcPr>
          <w:p w:rsidR="00FF33AF" w:rsidRPr="00865707" w:rsidRDefault="004046A8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>19</w:t>
            </w:r>
            <w:r w:rsidR="00FF33AF" w:rsidRPr="0086570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22" w:type="dxa"/>
          </w:tcPr>
          <w:p w:rsidR="00FF33AF" w:rsidRPr="00865707" w:rsidRDefault="00FF33AF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>Веселые проделки бумаги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Освоение технологии изготовления нестандартных поделок (подвижные игрушки)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техникой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прорезания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бумаги по условным обозначениям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Конструирование из плоского листа с прорезями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поделок: Многоликая маска, Говорящие игрушки, открытка-розыгрыш «Мой птенец»</w:t>
            </w:r>
          </w:p>
          <w:p w:rsidR="00FF33AF" w:rsidRPr="00865707" w:rsidRDefault="00FF33AF" w:rsidP="00FF33AF">
            <w:pPr>
              <w:pStyle w:val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знакомства с традициями оригами. Отработка технологических навыков при изготовлении нестандартных поделок (подвижных игрушек). Техника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прорезания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бумаги. Пространственное конструирование из плоского листа с прорезями. Самостоятельное планирование построения гипотезы, декорирование и придание поделкам индивидуальных черт и настроения. Оригинальные традиции Дня Юмора в разных странах мира. Воспитание доброго юмора, (не сарказма и насмешек), чуткого отношения к окружающим и их внутреннему миру (не обидеть шуткой).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22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45" w:type="dxa"/>
            <w:gridSpan w:val="3"/>
          </w:tcPr>
          <w:p w:rsidR="00FF33AF" w:rsidRPr="00865707" w:rsidRDefault="004046A8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>26</w:t>
            </w:r>
            <w:r w:rsidR="00FF33AF" w:rsidRPr="0086570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22" w:type="dxa"/>
          </w:tcPr>
          <w:p w:rsidR="00FF33AF" w:rsidRPr="00865707" w:rsidRDefault="00FF33AF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>Выход в открытый космос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 xml:space="preserve">Работа с новыми материалами: воздушный шар, картонный цилиндр, скрепки. </w:t>
            </w:r>
          </w:p>
          <w:p w:rsidR="00FF33AF" w:rsidRPr="00865707" w:rsidRDefault="00FF33AF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 xml:space="preserve">Освоение приемов завязывания </w:t>
            </w:r>
            <w:r w:rsidRPr="00865707">
              <w:rPr>
                <w:rFonts w:ascii="Times New Roman" w:hAnsi="Times New Roman"/>
                <w:sz w:val="24"/>
                <w:szCs w:val="24"/>
              </w:rPr>
              <w:lastRenderedPageBreak/>
              <w:t>воздушного шарика</w:t>
            </w:r>
          </w:p>
          <w:p w:rsidR="00FF33AF" w:rsidRPr="00865707" w:rsidRDefault="00FF33AF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>Освоение приемов продавливание бумаги карандашом</w:t>
            </w:r>
          </w:p>
          <w:p w:rsidR="00FF33AF" w:rsidRPr="00865707" w:rsidRDefault="00FF33AF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>Освоение приемов закрепления бумажного цилиндра разными способами.</w:t>
            </w:r>
          </w:p>
          <w:p w:rsidR="00FF33AF" w:rsidRPr="00865707" w:rsidRDefault="00FF33AF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 xml:space="preserve">Сочетание изученных технологий. Изготовление поделок: Галактика на шарике, дневной телескоп.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Освоение технологии работы с новыми материалами (воздушный шар, картонный цилиндр, канцелярская резинка). Изготовление «шуточного» макета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телескопа. Технология перенесения точного рисунка с шаблона на бумагу при помощи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остроотточенного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карандаша Способы скрепления плоских деталей из бумаги с торцом картонного цилиндра.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Протыкание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отверстия в бумаге при помощи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остроотточенного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карандаша. Первичные знания по астрономии (устройство Вселенной, названия созвездий), по физике (первичные знания об электричестве и  статическом напряжении)  Патриотическое воспитание на основе Дня Космонавтики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353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30-31</w:t>
            </w:r>
          </w:p>
        </w:tc>
        <w:tc>
          <w:tcPr>
            <w:tcW w:w="1484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  <w:r w:rsidR="004046A8" w:rsidRPr="00865707">
              <w:rPr>
                <w:rFonts w:ascii="Times New Roman" w:hAnsi="Times New Roman" w:cs="Times New Roman"/>
                <w:sz w:val="24"/>
                <w:szCs w:val="24"/>
              </w:rPr>
              <w:t>-17.05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Подарок курочки Рябы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Знакомство с крупами, наблюдение за их сочетаемостью и контрастом при изготовлении поделок из них (Изготовление поделок: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Необычная аппликаци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Круг сочетаемости круп))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Изучение приемов наклеивания круп на шарообразную поверхность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объемных сувенирных поделок на основе куриных яиц и круп различных сортов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поделок: бисерное яйцо, драгоценное яйцо, яйцо-фантазия)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Расписывание готового изделия гуашью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поделок: Пасхальная открытка.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сочетаемостью и контрастом круп, исходя из их размера, формы и фактуры (округлые, остроугольные, шарообразные, пирамидальные, круглые, эллипсоидные).</w:t>
            </w:r>
            <w:proofErr w:type="gram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объемных сувенирных поделок на основе куриных яиц и круп различных сортов. Технология оклеивания скорлупы крупой по одному зернышку и поточным методом. Самостоятельный выбор сочетающихся между собой круп,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контраста по типу и форме.  Расписывание готового изделия гуашевыми красками, декорирование и самостоятельный выбор цвета, тона, учитывая сочетания цветов. Изготовление объемной поделки на основе куриного яйца и различных природных и искусственных материалов небольшого размера.  Изучение пасхальных традиций российского народа.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537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484" w:type="dxa"/>
            <w:gridSpan w:val="2"/>
          </w:tcPr>
          <w:p w:rsidR="00FF33AF" w:rsidRPr="00865707" w:rsidRDefault="004046A8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>20</w:t>
            </w:r>
            <w:r w:rsidR="00FF33AF" w:rsidRPr="0086570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pStyle w:val="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5707">
              <w:rPr>
                <w:rFonts w:ascii="Times New Roman" w:hAnsi="Times New Roman"/>
                <w:sz w:val="24"/>
                <w:szCs w:val="24"/>
              </w:rPr>
              <w:t>Бумажные вестники мира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приема работы с бумагой - гофрирования.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Обучение вырезанию сложных фигур по контуру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технологии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прорезания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отверстий в бумаге и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бесклеевого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скрепления деталей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поделок: Гармошка, Военный гармонист, Губная гармошка, Солдатская пилотка, Голубь мира.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складывания бумаги гармошкой (гофрирование), навык вырезания сложных фигур по контуру, изучение свойств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сложеной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бумаги. Технология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прорезания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отверстий в бумаге, прикрепления гофрированной детали к плоской детали. </w:t>
            </w:r>
            <w:proofErr w:type="spell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Бесклеевая</w:t>
            </w:r>
            <w:proofErr w:type="spellEnd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скрепления деталей из бумаги с использованием прорезного отверстия. Ознакомление с законами физики (распространение и резонанс звуковых волн). Роль символов мира в патриотическом воспитании и благодарности ветеранам Великой Отечественной </w:t>
            </w: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Войны.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AF" w:rsidRPr="00865707" w:rsidTr="00FF33AF">
        <w:trPr>
          <w:trHeight w:val="353"/>
        </w:trPr>
        <w:tc>
          <w:tcPr>
            <w:tcW w:w="953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484" w:type="dxa"/>
            <w:gridSpan w:val="2"/>
          </w:tcPr>
          <w:p w:rsidR="00FF33AF" w:rsidRPr="00865707" w:rsidRDefault="004046A8" w:rsidP="00FF33A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F33AF" w:rsidRPr="0086570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83" w:type="dxa"/>
            <w:gridSpan w:val="2"/>
          </w:tcPr>
          <w:p w:rsidR="00FF33AF" w:rsidRPr="00865707" w:rsidRDefault="00FF33AF" w:rsidP="00FF33A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FF33AF" w:rsidRPr="00865707" w:rsidRDefault="00FF33AF" w:rsidP="00FF33A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Праздничные поделки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2" w:type="dxa"/>
          </w:tcPr>
          <w:p w:rsidR="00FF33AF" w:rsidRPr="00865707" w:rsidRDefault="00FF33AF" w:rsidP="00FF33A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Обобщение знаний, умений и навыков по различным технологиям, полученных на предыдущих уроках. Самостоятельное изготовление поделок из бумаги в технике оригами и гофрирование.</w:t>
            </w:r>
          </w:p>
          <w:p w:rsidR="00FF33AF" w:rsidRPr="00865707" w:rsidRDefault="00FF33AF" w:rsidP="00FF33A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поделок: </w:t>
            </w:r>
            <w:proofErr w:type="gramStart"/>
            <w:r w:rsidRPr="00865707">
              <w:rPr>
                <w:rFonts w:ascii="Times New Roman" w:hAnsi="Times New Roman" w:cs="Times New Roman"/>
                <w:sz w:val="24"/>
                <w:szCs w:val="24"/>
              </w:rPr>
              <w:t>Праздничный наряд, Цветы, бабочка, Веер, До свиданья, первый класс, Дрессированная сороконожка</w:t>
            </w:r>
            <w:proofErr w:type="gramEnd"/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70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знаний, умений и навыков по различным технологиям, полученных на предыдущих уроках. Самостоятельное изготовление поделок из бумаги в технике оригами из различных видов бумаги  и их декоративное оформление в технике мозаичной обрывной аппликации и обрывной аппликации по контуру. Конструирование и создание гигантского воротника на основе техники складывания гармошкой. Самостоятельная, разработка объемной поделки на основе  воздушного шара и бумаги, сложенной гармошкой. Самоконтроль и оценка своей работы (соответствие задуманного реальному воплощению идеи). Самостоятельное изготовление поделки-марионетки из гофрированной бумаги. Оформление класса к последнему звонку. </w:t>
            </w:r>
          </w:p>
          <w:p w:rsidR="00FF33AF" w:rsidRPr="00865707" w:rsidRDefault="00FF33AF" w:rsidP="00FF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5B6F" w:rsidRPr="00865707" w:rsidRDefault="008D5B6F" w:rsidP="005A7BB0">
      <w:pPr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BB0" w:rsidRPr="00865707" w:rsidRDefault="005A7BB0" w:rsidP="005A7BB0">
      <w:pPr>
        <w:rPr>
          <w:rFonts w:ascii="Times New Roman" w:hAnsi="Times New Roman" w:cs="Times New Roman"/>
          <w:sz w:val="24"/>
          <w:szCs w:val="24"/>
        </w:rPr>
      </w:pPr>
    </w:p>
    <w:p w:rsidR="00FF33AF" w:rsidRPr="00865707" w:rsidRDefault="00FF33AF" w:rsidP="00FF33AF">
      <w:pPr>
        <w:rPr>
          <w:rFonts w:ascii="Times New Roman" w:hAnsi="Times New Roman" w:cs="Times New Roman"/>
          <w:sz w:val="24"/>
          <w:szCs w:val="24"/>
        </w:rPr>
      </w:pPr>
    </w:p>
    <w:p w:rsidR="00FF33AF" w:rsidRPr="00FF33AF" w:rsidRDefault="00FF33AF" w:rsidP="00FF33AF">
      <w:pPr>
        <w:rPr>
          <w:rFonts w:ascii="Times New Roman" w:hAnsi="Times New Roman" w:cs="Times New Roman"/>
          <w:sz w:val="28"/>
          <w:szCs w:val="28"/>
        </w:rPr>
      </w:pPr>
    </w:p>
    <w:p w:rsidR="00FF33AF" w:rsidRPr="00FF33AF" w:rsidRDefault="00FF33AF" w:rsidP="00FF33AF">
      <w:pPr>
        <w:rPr>
          <w:rFonts w:ascii="Times New Roman" w:hAnsi="Times New Roman" w:cs="Times New Roman"/>
          <w:sz w:val="28"/>
          <w:szCs w:val="28"/>
        </w:rPr>
      </w:pPr>
      <w:r w:rsidRPr="00FF33AF">
        <w:rPr>
          <w:rFonts w:ascii="Times New Roman" w:hAnsi="Times New Roman" w:cs="Times New Roman"/>
          <w:sz w:val="28"/>
          <w:szCs w:val="28"/>
        </w:rPr>
        <w:br w:type="page"/>
      </w:r>
    </w:p>
    <w:p w:rsidR="00FF33AF" w:rsidRPr="00FF33AF" w:rsidRDefault="00FF33AF" w:rsidP="00FF33AF">
      <w:pPr>
        <w:rPr>
          <w:rFonts w:ascii="Times New Roman" w:hAnsi="Times New Roman" w:cs="Times New Roman"/>
          <w:sz w:val="28"/>
          <w:szCs w:val="28"/>
        </w:rPr>
      </w:pPr>
    </w:p>
    <w:p w:rsidR="00FF33AF" w:rsidRPr="00FF33AF" w:rsidRDefault="00FF33AF" w:rsidP="00FF33AF">
      <w:pPr>
        <w:rPr>
          <w:rFonts w:ascii="Times New Roman" w:hAnsi="Times New Roman" w:cs="Times New Roman"/>
          <w:sz w:val="28"/>
          <w:szCs w:val="28"/>
        </w:rPr>
      </w:pPr>
    </w:p>
    <w:p w:rsidR="00FF33AF" w:rsidRPr="00FF33AF" w:rsidRDefault="00FF33AF" w:rsidP="00FF33AF">
      <w:pPr>
        <w:rPr>
          <w:rFonts w:ascii="Times New Roman" w:hAnsi="Times New Roman" w:cs="Times New Roman"/>
          <w:sz w:val="28"/>
          <w:szCs w:val="28"/>
        </w:rPr>
      </w:pPr>
    </w:p>
    <w:p w:rsidR="00FF33AF" w:rsidRPr="00FF33AF" w:rsidRDefault="00FF33AF" w:rsidP="00FF33AF">
      <w:pPr>
        <w:rPr>
          <w:rFonts w:ascii="Times New Roman" w:hAnsi="Times New Roman" w:cs="Times New Roman"/>
          <w:sz w:val="28"/>
          <w:szCs w:val="28"/>
        </w:rPr>
      </w:pPr>
    </w:p>
    <w:sectPr w:rsidR="00FF33AF" w:rsidRPr="00FF33AF" w:rsidSect="00FF33A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6AA9"/>
    <w:multiLevelType w:val="hybridMultilevel"/>
    <w:tmpl w:val="4A0032D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3C2834"/>
    <w:multiLevelType w:val="multilevel"/>
    <w:tmpl w:val="F7309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07586B"/>
    <w:multiLevelType w:val="multilevel"/>
    <w:tmpl w:val="80583D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DA347D"/>
    <w:multiLevelType w:val="multilevel"/>
    <w:tmpl w:val="22463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32215A"/>
    <w:multiLevelType w:val="multilevel"/>
    <w:tmpl w:val="51126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2C3F48"/>
    <w:multiLevelType w:val="multilevel"/>
    <w:tmpl w:val="BEBA8D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DC6D88"/>
    <w:multiLevelType w:val="multilevel"/>
    <w:tmpl w:val="AEA8F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F91CAE"/>
    <w:multiLevelType w:val="multilevel"/>
    <w:tmpl w:val="CBAE79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33AF"/>
    <w:rsid w:val="00085C8C"/>
    <w:rsid w:val="000F7453"/>
    <w:rsid w:val="001032CF"/>
    <w:rsid w:val="00104637"/>
    <w:rsid w:val="00133D9A"/>
    <w:rsid w:val="00177A27"/>
    <w:rsid w:val="001B5991"/>
    <w:rsid w:val="001E59F1"/>
    <w:rsid w:val="00222FA2"/>
    <w:rsid w:val="00250830"/>
    <w:rsid w:val="002578F3"/>
    <w:rsid w:val="002F38F3"/>
    <w:rsid w:val="00343479"/>
    <w:rsid w:val="00356151"/>
    <w:rsid w:val="003B1E34"/>
    <w:rsid w:val="004046A8"/>
    <w:rsid w:val="00417542"/>
    <w:rsid w:val="004D68BA"/>
    <w:rsid w:val="004F7B63"/>
    <w:rsid w:val="0054785D"/>
    <w:rsid w:val="00587BAD"/>
    <w:rsid w:val="005A7BB0"/>
    <w:rsid w:val="005F0AD8"/>
    <w:rsid w:val="005F0D9E"/>
    <w:rsid w:val="00604F0A"/>
    <w:rsid w:val="00612EFB"/>
    <w:rsid w:val="00626DA6"/>
    <w:rsid w:val="00636B67"/>
    <w:rsid w:val="0065281D"/>
    <w:rsid w:val="006C7ADC"/>
    <w:rsid w:val="006F5401"/>
    <w:rsid w:val="007F5429"/>
    <w:rsid w:val="0080170F"/>
    <w:rsid w:val="00826CC6"/>
    <w:rsid w:val="008549BD"/>
    <w:rsid w:val="00865707"/>
    <w:rsid w:val="00885FF6"/>
    <w:rsid w:val="00886725"/>
    <w:rsid w:val="00892F16"/>
    <w:rsid w:val="00895A9C"/>
    <w:rsid w:val="008D5B6F"/>
    <w:rsid w:val="0093307B"/>
    <w:rsid w:val="00982BF8"/>
    <w:rsid w:val="00986300"/>
    <w:rsid w:val="00997651"/>
    <w:rsid w:val="009A5746"/>
    <w:rsid w:val="00A1393D"/>
    <w:rsid w:val="00A731C0"/>
    <w:rsid w:val="00A841F6"/>
    <w:rsid w:val="00A97172"/>
    <w:rsid w:val="00AC104B"/>
    <w:rsid w:val="00B03667"/>
    <w:rsid w:val="00B126C2"/>
    <w:rsid w:val="00B422E8"/>
    <w:rsid w:val="00B753ED"/>
    <w:rsid w:val="00C840DD"/>
    <w:rsid w:val="00D74D0F"/>
    <w:rsid w:val="00D94C2A"/>
    <w:rsid w:val="00DE02B2"/>
    <w:rsid w:val="00ED10F2"/>
    <w:rsid w:val="00F0373B"/>
    <w:rsid w:val="00F51E53"/>
    <w:rsid w:val="00FA37F9"/>
    <w:rsid w:val="00FB18B8"/>
    <w:rsid w:val="00FB4FEA"/>
    <w:rsid w:val="00FD7114"/>
    <w:rsid w:val="00FF3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3AF"/>
  </w:style>
  <w:style w:type="paragraph" w:styleId="2">
    <w:name w:val="heading 2"/>
    <w:basedOn w:val="a"/>
    <w:link w:val="20"/>
    <w:qFormat/>
    <w:rsid w:val="00FF33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33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FF33AF"/>
    <w:pPr>
      <w:keepNext/>
      <w:spacing w:after="0" w:line="360" w:lineRule="auto"/>
      <w:outlineLvl w:val="3"/>
    </w:pPr>
    <w:rPr>
      <w:rFonts w:ascii="Arial Narrow" w:eastAsia="Times New Roman" w:hAnsi="Arial Narrow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33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F33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F33AF"/>
    <w:rPr>
      <w:rFonts w:ascii="Arial Narrow" w:eastAsia="Times New Roman" w:hAnsi="Arial Narrow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FF33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33AF"/>
    <w:pPr>
      <w:ind w:left="720"/>
      <w:contextualSpacing/>
    </w:pPr>
  </w:style>
  <w:style w:type="paragraph" w:styleId="a5">
    <w:name w:val="No Spacing"/>
    <w:uiPriority w:val="1"/>
    <w:qFormat/>
    <w:rsid w:val="00FF33AF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EC4E9-5703-4B65-B352-2C9EAFFED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33</Pages>
  <Words>6745</Words>
  <Characters>38448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Злоказова</cp:lastModifiedBy>
  <cp:revision>43</cp:revision>
  <dcterms:created xsi:type="dcterms:W3CDTF">2014-10-10T09:32:00Z</dcterms:created>
  <dcterms:modified xsi:type="dcterms:W3CDTF">2018-10-14T14:51:00Z</dcterms:modified>
</cp:coreProperties>
</file>