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361" w:rsidRPr="00977548" w:rsidRDefault="00716361" w:rsidP="00716361">
      <w:pPr>
        <w:jc w:val="center"/>
        <w:rPr>
          <w:b/>
          <w:sz w:val="28"/>
          <w:szCs w:val="28"/>
        </w:rPr>
      </w:pPr>
      <w:r w:rsidRPr="00977548">
        <w:rPr>
          <w:b/>
          <w:sz w:val="28"/>
          <w:szCs w:val="28"/>
        </w:rPr>
        <w:t>МУНИЦИПАЛЬНОЕ КАЗЁННОЕ ОБ</w:t>
      </w:r>
      <w:r w:rsidR="000A6382" w:rsidRPr="00977548">
        <w:rPr>
          <w:b/>
          <w:sz w:val="28"/>
          <w:szCs w:val="28"/>
        </w:rPr>
        <w:t>ЩЕОБ</w:t>
      </w:r>
      <w:r w:rsidRPr="00977548">
        <w:rPr>
          <w:b/>
          <w:sz w:val="28"/>
          <w:szCs w:val="28"/>
        </w:rPr>
        <w:t>РАЗОВАТЕЛЬНОЕ УЧРЕЖДЕНИЕ</w:t>
      </w:r>
    </w:p>
    <w:p w:rsidR="00716361" w:rsidRPr="00977548" w:rsidRDefault="00716361" w:rsidP="00716361">
      <w:pPr>
        <w:jc w:val="center"/>
        <w:rPr>
          <w:b/>
          <w:sz w:val="28"/>
          <w:szCs w:val="28"/>
        </w:rPr>
      </w:pPr>
      <w:r w:rsidRPr="00977548">
        <w:rPr>
          <w:b/>
          <w:sz w:val="28"/>
          <w:szCs w:val="28"/>
        </w:rPr>
        <w:t>МАНЗЕН</w:t>
      </w:r>
      <w:r w:rsidR="001D6664" w:rsidRPr="00977548">
        <w:rPr>
          <w:b/>
          <w:sz w:val="28"/>
          <w:szCs w:val="28"/>
        </w:rPr>
        <w:t xml:space="preserve">СКАЯ </w:t>
      </w:r>
      <w:r w:rsidRPr="00977548">
        <w:rPr>
          <w:b/>
          <w:sz w:val="28"/>
          <w:szCs w:val="28"/>
        </w:rPr>
        <w:t xml:space="preserve"> ШКОЛА</w:t>
      </w:r>
    </w:p>
    <w:p w:rsidR="00716361" w:rsidRPr="00BE626E" w:rsidRDefault="00716361" w:rsidP="00716361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716361" w:rsidRPr="003E572D" w:rsidTr="00E624B6">
        <w:tc>
          <w:tcPr>
            <w:tcW w:w="4928" w:type="dxa"/>
          </w:tcPr>
          <w:p w:rsidR="00716361" w:rsidRPr="003E572D" w:rsidRDefault="00466E57" w:rsidP="00E624B6">
            <w:pPr>
              <w:jc w:val="center"/>
              <w:rPr>
                <w:b/>
                <w:sz w:val="28"/>
                <w:szCs w:val="28"/>
              </w:rPr>
            </w:pPr>
            <w:r w:rsidRPr="003E572D">
              <w:rPr>
                <w:b/>
                <w:sz w:val="28"/>
                <w:szCs w:val="28"/>
              </w:rPr>
              <w:t>Рассмотрено</w:t>
            </w:r>
            <w:r w:rsidR="00716361" w:rsidRPr="003E572D">
              <w:rPr>
                <w:b/>
                <w:sz w:val="28"/>
                <w:szCs w:val="28"/>
              </w:rPr>
              <w:t xml:space="preserve"> на</w:t>
            </w:r>
          </w:p>
          <w:p w:rsidR="00716361" w:rsidRPr="003E572D" w:rsidRDefault="00716361" w:rsidP="00E624B6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3E572D">
              <w:rPr>
                <w:b/>
                <w:sz w:val="28"/>
                <w:szCs w:val="28"/>
              </w:rPr>
              <w:t>заседании</w:t>
            </w:r>
            <w:proofErr w:type="gramEnd"/>
            <w:r w:rsidRPr="003E572D">
              <w:rPr>
                <w:b/>
                <w:sz w:val="28"/>
                <w:szCs w:val="28"/>
              </w:rPr>
              <w:t xml:space="preserve"> МО </w:t>
            </w:r>
          </w:p>
          <w:p w:rsidR="00716361" w:rsidRPr="003E572D" w:rsidRDefault="00716361" w:rsidP="00E624B6">
            <w:pPr>
              <w:jc w:val="center"/>
              <w:rPr>
                <w:sz w:val="28"/>
                <w:szCs w:val="28"/>
              </w:rPr>
            </w:pPr>
            <w:r w:rsidRPr="003E572D">
              <w:rPr>
                <w:sz w:val="28"/>
                <w:szCs w:val="28"/>
              </w:rPr>
              <w:t>Руководитель МО</w:t>
            </w:r>
          </w:p>
          <w:p w:rsidR="00716361" w:rsidRPr="003E572D" w:rsidRDefault="00C509EE" w:rsidP="00E624B6">
            <w:pPr>
              <w:rPr>
                <w:sz w:val="28"/>
                <w:szCs w:val="28"/>
              </w:rPr>
            </w:pPr>
            <w:r w:rsidRPr="003E572D">
              <w:rPr>
                <w:sz w:val="28"/>
                <w:szCs w:val="28"/>
              </w:rPr>
              <w:t xml:space="preserve">           ___/</w:t>
            </w:r>
            <w:r w:rsidR="00716361" w:rsidRPr="003E572D">
              <w:rPr>
                <w:sz w:val="28"/>
                <w:szCs w:val="28"/>
              </w:rPr>
              <w:t>____________/</w:t>
            </w:r>
          </w:p>
          <w:p w:rsidR="00716361" w:rsidRPr="003E572D" w:rsidRDefault="00716361" w:rsidP="00E624B6">
            <w:pPr>
              <w:jc w:val="center"/>
              <w:rPr>
                <w:sz w:val="28"/>
                <w:szCs w:val="28"/>
              </w:rPr>
            </w:pPr>
            <w:r w:rsidRPr="003E572D">
              <w:rPr>
                <w:sz w:val="28"/>
                <w:szCs w:val="28"/>
              </w:rPr>
              <w:t>ФИО</w:t>
            </w:r>
          </w:p>
          <w:p w:rsidR="00716361" w:rsidRPr="003E572D" w:rsidRDefault="00716361" w:rsidP="00E624B6">
            <w:pPr>
              <w:jc w:val="center"/>
              <w:rPr>
                <w:sz w:val="28"/>
                <w:szCs w:val="28"/>
              </w:rPr>
            </w:pPr>
            <w:r w:rsidRPr="003E572D">
              <w:rPr>
                <w:sz w:val="28"/>
                <w:szCs w:val="28"/>
              </w:rPr>
              <w:t xml:space="preserve">Протокол №_____ </w:t>
            </w:r>
            <w:proofErr w:type="gramStart"/>
            <w:r w:rsidRPr="003E572D">
              <w:rPr>
                <w:sz w:val="28"/>
                <w:szCs w:val="28"/>
              </w:rPr>
              <w:t>от</w:t>
            </w:r>
            <w:proofErr w:type="gramEnd"/>
            <w:r w:rsidRPr="003E572D">
              <w:rPr>
                <w:sz w:val="28"/>
                <w:szCs w:val="28"/>
              </w:rPr>
              <w:t xml:space="preserve"> </w:t>
            </w:r>
          </w:p>
          <w:p w:rsidR="00716361" w:rsidRPr="003E572D" w:rsidRDefault="00716361" w:rsidP="00E624B6">
            <w:pPr>
              <w:jc w:val="center"/>
              <w:rPr>
                <w:sz w:val="28"/>
                <w:szCs w:val="28"/>
              </w:rPr>
            </w:pPr>
            <w:r w:rsidRPr="003E572D">
              <w:rPr>
                <w:sz w:val="28"/>
                <w:szCs w:val="28"/>
              </w:rPr>
              <w:t>«____»___________20__ г</w:t>
            </w:r>
          </w:p>
        </w:tc>
        <w:tc>
          <w:tcPr>
            <w:tcW w:w="4929" w:type="dxa"/>
          </w:tcPr>
          <w:p w:rsidR="00716361" w:rsidRPr="003E572D" w:rsidRDefault="00466E57" w:rsidP="00E624B6">
            <w:pPr>
              <w:jc w:val="center"/>
              <w:rPr>
                <w:b/>
                <w:sz w:val="28"/>
                <w:szCs w:val="28"/>
              </w:rPr>
            </w:pPr>
            <w:r w:rsidRPr="003E572D">
              <w:rPr>
                <w:b/>
                <w:sz w:val="28"/>
                <w:szCs w:val="28"/>
              </w:rPr>
              <w:t>Согласовано</w:t>
            </w:r>
          </w:p>
          <w:p w:rsidR="00716361" w:rsidRPr="003E572D" w:rsidRDefault="00716361" w:rsidP="00E624B6">
            <w:pPr>
              <w:jc w:val="center"/>
              <w:rPr>
                <w:sz w:val="28"/>
                <w:szCs w:val="28"/>
              </w:rPr>
            </w:pPr>
            <w:r w:rsidRPr="003E572D">
              <w:rPr>
                <w:sz w:val="28"/>
                <w:szCs w:val="28"/>
              </w:rPr>
              <w:t>заместитель директора по УВР</w:t>
            </w:r>
          </w:p>
          <w:p w:rsidR="00716361" w:rsidRPr="003E572D" w:rsidRDefault="00716361" w:rsidP="00E624B6">
            <w:pPr>
              <w:rPr>
                <w:sz w:val="28"/>
                <w:szCs w:val="28"/>
              </w:rPr>
            </w:pPr>
            <w:r w:rsidRPr="003E572D">
              <w:rPr>
                <w:sz w:val="28"/>
                <w:szCs w:val="28"/>
              </w:rPr>
              <w:t xml:space="preserve">     ___/_____________/</w:t>
            </w:r>
          </w:p>
          <w:p w:rsidR="00716361" w:rsidRPr="003E572D" w:rsidRDefault="00716361" w:rsidP="00E624B6">
            <w:pPr>
              <w:jc w:val="center"/>
              <w:rPr>
                <w:sz w:val="28"/>
                <w:szCs w:val="28"/>
              </w:rPr>
            </w:pPr>
            <w:r w:rsidRPr="003E572D">
              <w:rPr>
                <w:sz w:val="28"/>
                <w:szCs w:val="28"/>
              </w:rPr>
              <w:t>ФИО</w:t>
            </w:r>
          </w:p>
          <w:p w:rsidR="00716361" w:rsidRPr="003E572D" w:rsidRDefault="00716361" w:rsidP="00E624B6">
            <w:pPr>
              <w:jc w:val="center"/>
              <w:rPr>
                <w:sz w:val="28"/>
                <w:szCs w:val="28"/>
              </w:rPr>
            </w:pPr>
            <w:r w:rsidRPr="003E572D">
              <w:rPr>
                <w:sz w:val="28"/>
                <w:szCs w:val="28"/>
              </w:rPr>
              <w:t>__________________</w:t>
            </w:r>
          </w:p>
          <w:p w:rsidR="00716361" w:rsidRPr="003E572D" w:rsidRDefault="00716361" w:rsidP="00E624B6">
            <w:pPr>
              <w:jc w:val="center"/>
              <w:rPr>
                <w:sz w:val="28"/>
                <w:szCs w:val="28"/>
              </w:rPr>
            </w:pPr>
            <w:r w:rsidRPr="003E572D">
              <w:rPr>
                <w:sz w:val="28"/>
                <w:szCs w:val="28"/>
              </w:rPr>
              <w:t xml:space="preserve"> «____»______20__ г</w:t>
            </w:r>
          </w:p>
        </w:tc>
        <w:tc>
          <w:tcPr>
            <w:tcW w:w="4929" w:type="dxa"/>
          </w:tcPr>
          <w:p w:rsidR="00716361" w:rsidRPr="003E572D" w:rsidRDefault="00466E57" w:rsidP="00E624B6">
            <w:pPr>
              <w:jc w:val="center"/>
              <w:rPr>
                <w:b/>
                <w:sz w:val="28"/>
                <w:szCs w:val="28"/>
              </w:rPr>
            </w:pPr>
            <w:r w:rsidRPr="003E572D">
              <w:rPr>
                <w:b/>
                <w:sz w:val="28"/>
                <w:szCs w:val="28"/>
              </w:rPr>
              <w:t>Утверждаю</w:t>
            </w:r>
          </w:p>
          <w:p w:rsidR="00716361" w:rsidRPr="003E572D" w:rsidRDefault="00716361" w:rsidP="00E624B6">
            <w:pPr>
              <w:jc w:val="center"/>
              <w:rPr>
                <w:sz w:val="28"/>
                <w:szCs w:val="28"/>
              </w:rPr>
            </w:pPr>
            <w:r w:rsidRPr="003E572D">
              <w:rPr>
                <w:sz w:val="28"/>
                <w:szCs w:val="28"/>
              </w:rPr>
              <w:t>Директор МКОУ</w:t>
            </w:r>
          </w:p>
          <w:p w:rsidR="00716361" w:rsidRPr="003E572D" w:rsidRDefault="00D17AF5" w:rsidP="00E624B6">
            <w:pPr>
              <w:jc w:val="center"/>
              <w:rPr>
                <w:sz w:val="28"/>
                <w:szCs w:val="28"/>
              </w:rPr>
            </w:pPr>
            <w:r w:rsidRPr="003E572D">
              <w:rPr>
                <w:sz w:val="28"/>
                <w:szCs w:val="28"/>
              </w:rPr>
              <w:t>Манзенская школа</w:t>
            </w:r>
          </w:p>
          <w:p w:rsidR="00716361" w:rsidRPr="003E572D" w:rsidRDefault="00716361" w:rsidP="00E624B6">
            <w:pPr>
              <w:rPr>
                <w:sz w:val="28"/>
                <w:szCs w:val="28"/>
              </w:rPr>
            </w:pPr>
            <w:r w:rsidRPr="003E572D">
              <w:rPr>
                <w:sz w:val="28"/>
                <w:szCs w:val="28"/>
              </w:rPr>
              <w:t>______/_____________/</w:t>
            </w:r>
          </w:p>
          <w:p w:rsidR="00716361" w:rsidRPr="003E572D" w:rsidRDefault="00716361" w:rsidP="00E624B6">
            <w:pPr>
              <w:jc w:val="center"/>
              <w:rPr>
                <w:sz w:val="28"/>
                <w:szCs w:val="28"/>
              </w:rPr>
            </w:pPr>
            <w:r w:rsidRPr="003E572D">
              <w:rPr>
                <w:sz w:val="28"/>
                <w:szCs w:val="28"/>
              </w:rPr>
              <w:t>ФИО</w:t>
            </w:r>
          </w:p>
          <w:p w:rsidR="00716361" w:rsidRPr="003E572D" w:rsidRDefault="00716361" w:rsidP="00E624B6">
            <w:pPr>
              <w:jc w:val="center"/>
              <w:rPr>
                <w:sz w:val="28"/>
                <w:szCs w:val="28"/>
              </w:rPr>
            </w:pPr>
            <w:r w:rsidRPr="003E572D">
              <w:rPr>
                <w:sz w:val="28"/>
                <w:szCs w:val="28"/>
              </w:rPr>
              <w:t xml:space="preserve">Приказ №_____ </w:t>
            </w:r>
            <w:proofErr w:type="gramStart"/>
            <w:r w:rsidRPr="003E572D">
              <w:rPr>
                <w:sz w:val="28"/>
                <w:szCs w:val="28"/>
              </w:rPr>
              <w:t>от</w:t>
            </w:r>
            <w:proofErr w:type="gramEnd"/>
            <w:r w:rsidRPr="003E572D">
              <w:rPr>
                <w:sz w:val="28"/>
                <w:szCs w:val="28"/>
              </w:rPr>
              <w:t xml:space="preserve"> </w:t>
            </w:r>
          </w:p>
          <w:p w:rsidR="00716361" w:rsidRPr="003E572D" w:rsidRDefault="00716361" w:rsidP="00E624B6">
            <w:pPr>
              <w:jc w:val="center"/>
              <w:rPr>
                <w:sz w:val="28"/>
                <w:szCs w:val="28"/>
              </w:rPr>
            </w:pPr>
            <w:r w:rsidRPr="003E572D">
              <w:rPr>
                <w:sz w:val="28"/>
                <w:szCs w:val="28"/>
              </w:rPr>
              <w:t>«____»______20__ г</w:t>
            </w:r>
          </w:p>
        </w:tc>
      </w:tr>
    </w:tbl>
    <w:p w:rsidR="00716361" w:rsidRPr="003E572D" w:rsidRDefault="00716361" w:rsidP="00716361">
      <w:pPr>
        <w:tabs>
          <w:tab w:val="left" w:pos="5730"/>
        </w:tabs>
        <w:jc w:val="center"/>
        <w:rPr>
          <w:sz w:val="28"/>
          <w:szCs w:val="28"/>
        </w:rPr>
      </w:pPr>
    </w:p>
    <w:p w:rsidR="00716361" w:rsidRPr="00BE626E" w:rsidRDefault="00716361" w:rsidP="00716361">
      <w:pPr>
        <w:tabs>
          <w:tab w:val="left" w:pos="5730"/>
        </w:tabs>
        <w:jc w:val="center"/>
        <w:rPr>
          <w:sz w:val="28"/>
          <w:szCs w:val="28"/>
        </w:rPr>
      </w:pPr>
    </w:p>
    <w:p w:rsidR="00716361" w:rsidRPr="00BE626E" w:rsidRDefault="00716361" w:rsidP="00716361">
      <w:pPr>
        <w:tabs>
          <w:tab w:val="left" w:pos="5730"/>
        </w:tabs>
        <w:rPr>
          <w:sz w:val="28"/>
          <w:szCs w:val="28"/>
        </w:rPr>
      </w:pPr>
    </w:p>
    <w:p w:rsidR="00716361" w:rsidRPr="00BE626E" w:rsidRDefault="00716361" w:rsidP="00716361">
      <w:pPr>
        <w:tabs>
          <w:tab w:val="left" w:pos="5730"/>
        </w:tabs>
        <w:jc w:val="center"/>
        <w:rPr>
          <w:sz w:val="28"/>
          <w:szCs w:val="28"/>
        </w:rPr>
      </w:pPr>
    </w:p>
    <w:p w:rsidR="00716361" w:rsidRPr="00BE626E" w:rsidRDefault="00716361" w:rsidP="00716361">
      <w:pPr>
        <w:tabs>
          <w:tab w:val="left" w:pos="5730"/>
        </w:tabs>
        <w:jc w:val="center"/>
        <w:rPr>
          <w:b/>
          <w:sz w:val="28"/>
          <w:szCs w:val="28"/>
        </w:rPr>
      </w:pPr>
      <w:r w:rsidRPr="00BE626E">
        <w:rPr>
          <w:b/>
          <w:sz w:val="28"/>
          <w:szCs w:val="28"/>
        </w:rPr>
        <w:t>РАБОЧАЯ ПРОГРАММА ПЕДАГОГА</w:t>
      </w:r>
    </w:p>
    <w:p w:rsidR="00716361" w:rsidRPr="00BE626E" w:rsidRDefault="00716361" w:rsidP="00716361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716361" w:rsidRPr="00BE626E" w:rsidRDefault="00716361" w:rsidP="00716361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716361" w:rsidRPr="00BE626E" w:rsidRDefault="00716361" w:rsidP="00716361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FC30FD" w:rsidRDefault="00716361" w:rsidP="00716361">
      <w:pPr>
        <w:tabs>
          <w:tab w:val="left" w:pos="5730"/>
        </w:tabs>
        <w:jc w:val="center"/>
        <w:rPr>
          <w:sz w:val="28"/>
          <w:szCs w:val="28"/>
        </w:rPr>
      </w:pPr>
      <w:proofErr w:type="spellStart"/>
      <w:r w:rsidRPr="00BE626E">
        <w:rPr>
          <w:sz w:val="28"/>
          <w:szCs w:val="28"/>
        </w:rPr>
        <w:t>Злоказовой</w:t>
      </w:r>
      <w:proofErr w:type="spellEnd"/>
      <w:r w:rsidR="00FC30FD">
        <w:rPr>
          <w:sz w:val="28"/>
          <w:szCs w:val="28"/>
        </w:rPr>
        <w:t xml:space="preserve"> Веры Александровны                                    </w:t>
      </w:r>
    </w:p>
    <w:p w:rsidR="00716361" w:rsidRPr="00BE626E" w:rsidRDefault="00716361" w:rsidP="00716361">
      <w:pPr>
        <w:tabs>
          <w:tab w:val="left" w:pos="5730"/>
        </w:tabs>
        <w:jc w:val="center"/>
        <w:rPr>
          <w:sz w:val="28"/>
          <w:szCs w:val="28"/>
        </w:rPr>
      </w:pPr>
      <w:r w:rsidRPr="00BE626E">
        <w:rPr>
          <w:sz w:val="28"/>
          <w:szCs w:val="28"/>
        </w:rPr>
        <w:t xml:space="preserve"> первая квалификационная категория</w:t>
      </w:r>
    </w:p>
    <w:p w:rsidR="00716361" w:rsidRPr="00BE626E" w:rsidRDefault="00716361" w:rsidP="00716361">
      <w:pPr>
        <w:tabs>
          <w:tab w:val="left" w:pos="5730"/>
        </w:tabs>
        <w:jc w:val="center"/>
        <w:rPr>
          <w:sz w:val="28"/>
          <w:szCs w:val="28"/>
        </w:rPr>
      </w:pPr>
    </w:p>
    <w:p w:rsidR="00716361" w:rsidRPr="00BE626E" w:rsidRDefault="003E572D" w:rsidP="00716361">
      <w:pPr>
        <w:tabs>
          <w:tab w:val="left" w:pos="57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 и</w:t>
      </w:r>
      <w:r w:rsidR="00C2028B">
        <w:rPr>
          <w:sz w:val="28"/>
          <w:szCs w:val="28"/>
        </w:rPr>
        <w:t>зобразительному искусству, 1</w:t>
      </w:r>
      <w:r w:rsidR="00716361" w:rsidRPr="00BE626E">
        <w:rPr>
          <w:sz w:val="28"/>
          <w:szCs w:val="28"/>
        </w:rPr>
        <w:t xml:space="preserve"> класс</w:t>
      </w:r>
    </w:p>
    <w:p w:rsidR="00716361" w:rsidRPr="00BE626E" w:rsidRDefault="00716361" w:rsidP="00716361">
      <w:pPr>
        <w:tabs>
          <w:tab w:val="left" w:pos="5730"/>
        </w:tabs>
        <w:jc w:val="center"/>
        <w:rPr>
          <w:sz w:val="28"/>
          <w:szCs w:val="28"/>
        </w:rPr>
      </w:pPr>
    </w:p>
    <w:p w:rsidR="00716361" w:rsidRPr="00BE626E" w:rsidRDefault="00716361" w:rsidP="00716361">
      <w:pPr>
        <w:tabs>
          <w:tab w:val="left" w:pos="5730"/>
        </w:tabs>
        <w:jc w:val="center"/>
        <w:rPr>
          <w:sz w:val="28"/>
          <w:szCs w:val="28"/>
        </w:rPr>
      </w:pPr>
    </w:p>
    <w:p w:rsidR="00716361" w:rsidRPr="00BE626E" w:rsidRDefault="00716361" w:rsidP="00716361">
      <w:pPr>
        <w:tabs>
          <w:tab w:val="left" w:pos="5730"/>
        </w:tabs>
        <w:jc w:val="center"/>
        <w:rPr>
          <w:sz w:val="28"/>
          <w:szCs w:val="28"/>
        </w:rPr>
      </w:pPr>
    </w:p>
    <w:p w:rsidR="00716361" w:rsidRPr="00BE626E" w:rsidRDefault="00716361" w:rsidP="00716361">
      <w:pPr>
        <w:tabs>
          <w:tab w:val="left" w:pos="5730"/>
        </w:tabs>
        <w:jc w:val="center"/>
        <w:rPr>
          <w:sz w:val="28"/>
          <w:szCs w:val="28"/>
        </w:rPr>
      </w:pPr>
    </w:p>
    <w:p w:rsidR="00716361" w:rsidRPr="00BE626E" w:rsidRDefault="00716361" w:rsidP="00716361">
      <w:pPr>
        <w:tabs>
          <w:tab w:val="left" w:pos="5730"/>
        </w:tabs>
        <w:jc w:val="center"/>
        <w:rPr>
          <w:sz w:val="28"/>
          <w:szCs w:val="28"/>
        </w:rPr>
      </w:pPr>
    </w:p>
    <w:p w:rsidR="00716361" w:rsidRPr="00BE626E" w:rsidRDefault="00716361" w:rsidP="00716361">
      <w:pPr>
        <w:tabs>
          <w:tab w:val="left" w:pos="5730"/>
        </w:tabs>
        <w:jc w:val="center"/>
        <w:rPr>
          <w:sz w:val="28"/>
          <w:szCs w:val="28"/>
        </w:rPr>
      </w:pPr>
    </w:p>
    <w:p w:rsidR="00716361" w:rsidRPr="00BE626E" w:rsidRDefault="00716361" w:rsidP="00716361">
      <w:pPr>
        <w:tabs>
          <w:tab w:val="left" w:pos="5730"/>
        </w:tabs>
        <w:jc w:val="center"/>
        <w:rPr>
          <w:sz w:val="28"/>
          <w:szCs w:val="28"/>
        </w:rPr>
      </w:pPr>
    </w:p>
    <w:p w:rsidR="00716361" w:rsidRPr="00BE626E" w:rsidRDefault="00716361" w:rsidP="00716361">
      <w:pPr>
        <w:tabs>
          <w:tab w:val="left" w:pos="5730"/>
        </w:tabs>
        <w:rPr>
          <w:sz w:val="28"/>
          <w:szCs w:val="28"/>
        </w:rPr>
      </w:pPr>
    </w:p>
    <w:p w:rsidR="00716361" w:rsidRPr="00BE626E" w:rsidRDefault="00466E57" w:rsidP="00466E57">
      <w:pPr>
        <w:tabs>
          <w:tab w:val="left" w:pos="57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п. Манзя</w:t>
      </w:r>
    </w:p>
    <w:p w:rsidR="00716361" w:rsidRPr="00BE626E" w:rsidRDefault="001B4A62" w:rsidP="001B4A62">
      <w:pPr>
        <w:tabs>
          <w:tab w:val="left" w:pos="57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1D6664">
        <w:rPr>
          <w:sz w:val="28"/>
          <w:szCs w:val="28"/>
        </w:rPr>
        <w:t>2018-2019</w:t>
      </w:r>
      <w:r w:rsidR="00716361" w:rsidRPr="00BE626E">
        <w:rPr>
          <w:sz w:val="28"/>
          <w:szCs w:val="28"/>
        </w:rPr>
        <w:t xml:space="preserve"> учебный год</w:t>
      </w:r>
    </w:p>
    <w:p w:rsidR="00716361" w:rsidRPr="00BE626E" w:rsidRDefault="00716361" w:rsidP="00716361">
      <w:pPr>
        <w:tabs>
          <w:tab w:val="left" w:pos="5730"/>
        </w:tabs>
        <w:jc w:val="center"/>
        <w:rPr>
          <w:sz w:val="28"/>
          <w:szCs w:val="28"/>
        </w:rPr>
      </w:pPr>
    </w:p>
    <w:p w:rsidR="00716361" w:rsidRPr="00BE626E" w:rsidRDefault="00716361" w:rsidP="00716361">
      <w:pPr>
        <w:tabs>
          <w:tab w:val="left" w:pos="5730"/>
        </w:tabs>
        <w:jc w:val="center"/>
        <w:rPr>
          <w:sz w:val="28"/>
          <w:szCs w:val="28"/>
        </w:rPr>
      </w:pPr>
    </w:p>
    <w:p w:rsidR="00716361" w:rsidRPr="00BE626E" w:rsidRDefault="00716361" w:rsidP="00716361">
      <w:pPr>
        <w:jc w:val="center"/>
        <w:rPr>
          <w:b/>
          <w:sz w:val="28"/>
          <w:szCs w:val="28"/>
          <w:u w:val="single"/>
        </w:rPr>
      </w:pPr>
      <w:r w:rsidRPr="00BE626E">
        <w:rPr>
          <w:b/>
          <w:sz w:val="28"/>
          <w:szCs w:val="28"/>
          <w:u w:val="single"/>
        </w:rPr>
        <w:t>Рабочая программа по изобразительному искусству</w:t>
      </w:r>
    </w:p>
    <w:p w:rsidR="00716361" w:rsidRPr="00BE626E" w:rsidRDefault="00716361" w:rsidP="00716361">
      <w:pPr>
        <w:jc w:val="center"/>
        <w:rPr>
          <w:b/>
          <w:sz w:val="28"/>
          <w:szCs w:val="28"/>
          <w:u w:val="single"/>
        </w:rPr>
      </w:pPr>
      <w:r w:rsidRPr="00BE626E">
        <w:rPr>
          <w:b/>
          <w:sz w:val="28"/>
          <w:szCs w:val="28"/>
          <w:u w:val="single"/>
        </w:rPr>
        <w:t>1-й класс</w:t>
      </w:r>
    </w:p>
    <w:p w:rsidR="00AB1282" w:rsidRPr="00CF1585" w:rsidRDefault="00AB1282" w:rsidP="00716361">
      <w:pPr>
        <w:jc w:val="center"/>
        <w:rPr>
          <w:b/>
        </w:rPr>
      </w:pPr>
    </w:p>
    <w:p w:rsidR="00FA67A7" w:rsidRPr="00CF1585" w:rsidRDefault="001B7A43" w:rsidP="00FA67A7">
      <w:pPr>
        <w:ind w:firstLine="709"/>
      </w:pPr>
      <w:r w:rsidRPr="00CF1585">
        <w:t>Программа по изобразительному искусству</w:t>
      </w:r>
      <w:r w:rsidR="00FA67A7" w:rsidRPr="00CF1585">
        <w:t xml:space="preserve"> для начальной школы предназначена для учащихся 1 класса МКОУ Манзенская школа</w:t>
      </w:r>
      <w:r w:rsidR="00222FCF" w:rsidRPr="00CF1585">
        <w:t>, изучающих предмет изобразительное искусство</w:t>
      </w:r>
      <w:r w:rsidR="00FA67A7" w:rsidRPr="00CF1585">
        <w:t>.</w:t>
      </w:r>
    </w:p>
    <w:p w:rsidR="00FA67A7" w:rsidRPr="00CF1585" w:rsidRDefault="00FA67A7" w:rsidP="00FA67A7">
      <w:r w:rsidRPr="00CF1585">
        <w:t xml:space="preserve">      Программа составлена на основе:</w:t>
      </w:r>
    </w:p>
    <w:p w:rsidR="00FA67A7" w:rsidRPr="00CF1585" w:rsidRDefault="00FA67A7" w:rsidP="00FA67A7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F1585">
        <w:rPr>
          <w:rFonts w:ascii="Times New Roman" w:hAnsi="Times New Roman"/>
          <w:sz w:val="24"/>
          <w:szCs w:val="24"/>
        </w:rPr>
        <w:t xml:space="preserve">Фундаментального ядра содержания общего образования, </w:t>
      </w:r>
    </w:p>
    <w:p w:rsidR="00FA67A7" w:rsidRPr="00CF1585" w:rsidRDefault="00FA67A7" w:rsidP="00FA67A7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F1585">
        <w:rPr>
          <w:rFonts w:ascii="Times New Roman" w:hAnsi="Times New Roman"/>
          <w:sz w:val="24"/>
          <w:szCs w:val="24"/>
        </w:rP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</w:t>
      </w:r>
    </w:p>
    <w:p w:rsidR="00FA67A7" w:rsidRPr="00CF1585" w:rsidRDefault="00FA67A7" w:rsidP="00FA67A7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F1585">
        <w:rPr>
          <w:rFonts w:ascii="Times New Roman" w:hAnsi="Times New Roman"/>
          <w:sz w:val="24"/>
          <w:szCs w:val="24"/>
        </w:rPr>
        <w:t>Приме</w:t>
      </w:r>
      <w:r w:rsidR="00222FCF" w:rsidRPr="00CF1585">
        <w:rPr>
          <w:rFonts w:ascii="Times New Roman" w:hAnsi="Times New Roman"/>
          <w:sz w:val="24"/>
          <w:szCs w:val="24"/>
        </w:rPr>
        <w:t>рной программе по изобразительному искусству</w:t>
      </w:r>
      <w:r w:rsidRPr="00CF1585">
        <w:rPr>
          <w:rFonts w:ascii="Times New Roman" w:hAnsi="Times New Roman"/>
          <w:sz w:val="24"/>
          <w:szCs w:val="24"/>
        </w:rPr>
        <w:t>.</w:t>
      </w:r>
    </w:p>
    <w:p w:rsidR="00AB1282" w:rsidRPr="00CF1585" w:rsidRDefault="00AB1282" w:rsidP="00716361">
      <w:pPr>
        <w:jc w:val="center"/>
        <w:rPr>
          <w:b/>
        </w:rPr>
      </w:pPr>
    </w:p>
    <w:p w:rsidR="00716361" w:rsidRPr="00CF1585" w:rsidRDefault="00716361" w:rsidP="00716361">
      <w:pPr>
        <w:widowControl w:val="0"/>
        <w:autoSpaceDE w:val="0"/>
        <w:autoSpaceDN w:val="0"/>
        <w:adjustRightInd w:val="0"/>
        <w:ind w:firstLine="451"/>
        <w:jc w:val="both"/>
        <w:rPr>
          <w:b/>
          <w:bCs/>
          <w:i/>
          <w:iCs/>
        </w:rPr>
      </w:pPr>
      <w:r w:rsidRPr="00CF1585">
        <w:t xml:space="preserve">Содержание программы «Изобразительное искусство» соответствует следующим </w:t>
      </w:r>
      <w:r w:rsidRPr="00CF1585">
        <w:rPr>
          <w:b/>
          <w:bCs/>
          <w:i/>
          <w:iCs/>
        </w:rPr>
        <w:t>целям: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ind w:right="14" w:firstLine="466"/>
        <w:jc w:val="both"/>
      </w:pPr>
      <w:r w:rsidRPr="00CF1585">
        <w:t>приобщение школьников к миру изобразительного искусства, развитие их творчества и духовной культуры;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ind w:right="10" w:firstLine="466"/>
        <w:jc w:val="both"/>
      </w:pPr>
      <w:r w:rsidRPr="00CF1585">
        <w:t>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ребёнка;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ind w:right="14" w:firstLine="466"/>
        <w:jc w:val="both"/>
      </w:pPr>
      <w:r w:rsidRPr="00CF1585">
        <w:t>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её традициям, героическому прошлому, многонациональной культуре.</w:t>
      </w:r>
    </w:p>
    <w:p w:rsidR="00716361" w:rsidRPr="00CF1585" w:rsidRDefault="00716361" w:rsidP="00716361">
      <w:pPr>
        <w:widowControl w:val="0"/>
        <w:autoSpaceDE w:val="0"/>
        <w:autoSpaceDN w:val="0"/>
        <w:adjustRightInd w:val="0"/>
        <w:ind w:firstLine="446"/>
        <w:jc w:val="both"/>
      </w:pPr>
    </w:p>
    <w:p w:rsidR="00716361" w:rsidRPr="00BE626E" w:rsidRDefault="00716361" w:rsidP="00716361">
      <w:pPr>
        <w:widowControl w:val="0"/>
        <w:autoSpaceDE w:val="0"/>
        <w:autoSpaceDN w:val="0"/>
        <w:adjustRightInd w:val="0"/>
        <w:ind w:firstLine="446"/>
        <w:jc w:val="both"/>
        <w:rPr>
          <w:b/>
          <w:sz w:val="28"/>
          <w:szCs w:val="28"/>
        </w:rPr>
      </w:pPr>
      <w:r w:rsidRPr="00BE626E">
        <w:rPr>
          <w:b/>
          <w:sz w:val="28"/>
          <w:szCs w:val="28"/>
        </w:rPr>
        <w:t xml:space="preserve">Реализация целей программы рассматривается в связи с </w:t>
      </w:r>
      <w:r w:rsidRPr="00BE626E">
        <w:rPr>
          <w:b/>
          <w:i/>
          <w:iCs/>
          <w:sz w:val="28"/>
          <w:szCs w:val="28"/>
        </w:rPr>
        <w:t xml:space="preserve">системой функций </w:t>
      </w:r>
      <w:r w:rsidRPr="00BE626E">
        <w:rPr>
          <w:b/>
          <w:sz w:val="28"/>
          <w:szCs w:val="28"/>
        </w:rPr>
        <w:t>предмета «Изобразительное искусство»: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ind w:right="10" w:firstLine="466"/>
        <w:jc w:val="both"/>
      </w:pPr>
      <w:r w:rsidRPr="00CF1585">
        <w:t>эмоционально-развивающая функция, состоящая в воздействии искусства на эмоционально-чувственную сферу личности, способствующая обогащению этой сферы, развитию эмоциональной отзывчивости личности на произведения искусства как на отражение человеческих переживаний, эмоций, чувств;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ind w:right="5" w:firstLine="466"/>
        <w:jc w:val="both"/>
      </w:pPr>
      <w:r w:rsidRPr="00CF1585">
        <w:t xml:space="preserve">ценностно-ориентационная функция, позволяющая учащимся использовать приобретённые художественные знания, умения и навыки для самостоятельной ориентации в художественной культуре, в окружающей их </w:t>
      </w:r>
      <w:proofErr w:type="spellStart"/>
      <w:r w:rsidRPr="00CF1585">
        <w:t>социокультурной</w:t>
      </w:r>
      <w:proofErr w:type="spellEnd"/>
      <w:r w:rsidRPr="00CF1585">
        <w:t xml:space="preserve"> среде по высшим духовно-нравственным и эстетическим критериям;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ind w:right="10" w:firstLine="466"/>
        <w:jc w:val="both"/>
      </w:pPr>
      <w:proofErr w:type="spellStart"/>
      <w:proofErr w:type="gramStart"/>
      <w:r w:rsidRPr="00CF1585">
        <w:t>арт</w:t>
      </w:r>
      <w:proofErr w:type="spellEnd"/>
      <w:proofErr w:type="gramEnd"/>
      <w:r w:rsidRPr="00CF1585">
        <w:t xml:space="preserve"> - терапевтическая, состоящая в коррекции негативных психологических состояний и оздоровлении учащихся в процессе организации их художественной деятельности;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50"/>
        </w:tabs>
        <w:autoSpaceDE w:val="0"/>
        <w:autoSpaceDN w:val="0"/>
        <w:adjustRightInd w:val="0"/>
        <w:ind w:firstLine="466"/>
        <w:jc w:val="both"/>
      </w:pPr>
      <w:r w:rsidRPr="00CF1585">
        <w:t>информационная функция, обеспечивающая расширение общего и художественного информационного пространства через освоение учащимися основных источников и каналов информации об искусстве (в том числе аудиовизуальных, компьютерных, текстовых и др.).</w:t>
      </w:r>
    </w:p>
    <w:p w:rsidR="00716361" w:rsidRPr="00CF1585" w:rsidRDefault="00716361" w:rsidP="00716361">
      <w:pPr>
        <w:widowControl w:val="0"/>
        <w:autoSpaceDE w:val="0"/>
        <w:autoSpaceDN w:val="0"/>
        <w:adjustRightInd w:val="0"/>
        <w:ind w:firstLine="446"/>
        <w:jc w:val="both"/>
      </w:pPr>
    </w:p>
    <w:p w:rsidR="00716361" w:rsidRPr="00BE626E" w:rsidRDefault="00716361" w:rsidP="00716361">
      <w:pPr>
        <w:widowControl w:val="0"/>
        <w:autoSpaceDE w:val="0"/>
        <w:autoSpaceDN w:val="0"/>
        <w:adjustRightInd w:val="0"/>
        <w:ind w:firstLine="446"/>
        <w:jc w:val="both"/>
        <w:rPr>
          <w:b/>
          <w:sz w:val="28"/>
          <w:szCs w:val="28"/>
        </w:rPr>
      </w:pPr>
      <w:r w:rsidRPr="00BE626E">
        <w:rPr>
          <w:b/>
          <w:sz w:val="28"/>
          <w:szCs w:val="28"/>
        </w:rPr>
        <w:lastRenderedPageBreak/>
        <w:t>Программа «Изобразительное искусство» позволяет решать следующие задачи: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50"/>
        </w:tabs>
        <w:autoSpaceDE w:val="0"/>
        <w:autoSpaceDN w:val="0"/>
        <w:adjustRightInd w:val="0"/>
        <w:ind w:right="5" w:firstLine="466"/>
        <w:jc w:val="both"/>
      </w:pPr>
      <w:r w:rsidRPr="00CF1585">
        <w:t>сформировать первоначальные представления о роли изобразительного искусства в жизни человека, в его духовно-нравственном развитии;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50"/>
        </w:tabs>
        <w:autoSpaceDE w:val="0"/>
        <w:autoSpaceDN w:val="0"/>
        <w:adjustRightInd w:val="0"/>
        <w:ind w:firstLine="466"/>
        <w:jc w:val="both"/>
      </w:pPr>
      <w:r w:rsidRPr="00CF1585">
        <w:t>сформировать познавательный интерес и положительное отношение к изобразительному искусству, народному и декоративно-прикладному искусству, архитектуре и дизайну;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50"/>
        </w:tabs>
        <w:autoSpaceDE w:val="0"/>
        <w:autoSpaceDN w:val="0"/>
        <w:adjustRightInd w:val="0"/>
        <w:ind w:firstLine="466"/>
        <w:jc w:val="both"/>
      </w:pPr>
      <w:r w:rsidRPr="00CF1585">
        <w:t>ознакомить с шедеврами русского и зарубежного изобразительного искусства;</w:t>
      </w:r>
    </w:p>
    <w:p w:rsidR="00716361" w:rsidRPr="00CF1585" w:rsidRDefault="00716361" w:rsidP="00716361">
      <w:pPr>
        <w:widowControl w:val="0"/>
        <w:autoSpaceDE w:val="0"/>
        <w:autoSpaceDN w:val="0"/>
        <w:adjustRightInd w:val="0"/>
        <w:ind w:firstLine="456"/>
        <w:jc w:val="both"/>
      </w:pPr>
      <w:r w:rsidRPr="00CF1585">
        <w:t>—сформировать эстетическое восприятие произведений искусства; эстетическое отношения к миру; понимание красоты как ценности; потребности в художественном творчестве и в общении с искусством;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50"/>
        </w:tabs>
        <w:autoSpaceDE w:val="0"/>
        <w:autoSpaceDN w:val="0"/>
        <w:adjustRightInd w:val="0"/>
        <w:ind w:right="5" w:firstLine="466"/>
        <w:jc w:val="both"/>
      </w:pPr>
      <w:r w:rsidRPr="00CF1585">
        <w:t>сформировать представления о видах и жанрах изобразительного искусства, в том числе об архитектуре, дизайне как видах искусства, об основных видах народного и декоративно-прикладного искусства;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50"/>
        </w:tabs>
        <w:autoSpaceDE w:val="0"/>
        <w:autoSpaceDN w:val="0"/>
        <w:adjustRightInd w:val="0"/>
        <w:ind w:right="10" w:firstLine="466"/>
        <w:jc w:val="both"/>
      </w:pPr>
      <w:r w:rsidRPr="00CF1585">
        <w:t>сформировать практические умения и навыки в восприятии, анализе и оценке произведений искусства; обучить пониманию языка графики, живописи, скульптуры, умению анализировать средства художественной выразительности произведений искусства;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50"/>
        </w:tabs>
        <w:autoSpaceDE w:val="0"/>
        <w:autoSpaceDN w:val="0"/>
        <w:adjustRightInd w:val="0"/>
        <w:ind w:right="10" w:firstLine="466"/>
        <w:jc w:val="both"/>
      </w:pPr>
      <w:r w:rsidRPr="00CF1585">
        <w:t>обучить теоретическим и практическим основам рисунка, живописи, композиции, лепки;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50"/>
        </w:tabs>
        <w:autoSpaceDE w:val="0"/>
        <w:autoSpaceDN w:val="0"/>
        <w:adjustRightInd w:val="0"/>
        <w:ind w:right="10" w:firstLine="466"/>
        <w:jc w:val="both"/>
      </w:pPr>
      <w:r w:rsidRPr="00CF1585">
        <w:t>обучить основам народного и декоративно-прикладного искусства;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50"/>
        </w:tabs>
        <w:autoSpaceDE w:val="0"/>
        <w:autoSpaceDN w:val="0"/>
        <w:adjustRightInd w:val="0"/>
        <w:ind w:right="10" w:firstLine="466"/>
        <w:jc w:val="both"/>
      </w:pPr>
      <w:r w:rsidRPr="00CF1585">
        <w:t>обучить основам дизайна (элементам проектирования, конструирования, макетирования и моделирования; чувству стиля);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50"/>
        </w:tabs>
        <w:autoSpaceDE w:val="0"/>
        <w:autoSpaceDN w:val="0"/>
        <w:adjustRightInd w:val="0"/>
        <w:ind w:right="10" w:firstLine="466"/>
        <w:jc w:val="both"/>
      </w:pPr>
      <w:r w:rsidRPr="00CF1585">
        <w:t>развить у школьников способность выражать в творческих работах своё отношение к окружающему миру;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50"/>
        </w:tabs>
        <w:autoSpaceDE w:val="0"/>
        <w:autoSpaceDN w:val="0"/>
        <w:adjustRightInd w:val="0"/>
        <w:ind w:right="10" w:firstLine="466"/>
        <w:jc w:val="both"/>
      </w:pPr>
      <w:r w:rsidRPr="00CF1585">
        <w:t>обучить элементарным умениям, навыкам, способам художественной деятельности;</w:t>
      </w:r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50"/>
        </w:tabs>
        <w:autoSpaceDE w:val="0"/>
        <w:autoSpaceDN w:val="0"/>
        <w:adjustRightInd w:val="0"/>
        <w:ind w:right="5" w:firstLine="466"/>
        <w:jc w:val="both"/>
      </w:pPr>
      <w:proofErr w:type="gramStart"/>
      <w:r w:rsidRPr="00CF1585">
        <w:t>обучить основным средствам художественной выразительности (линия, пятно, цвет, колорит, фактура, тон, композиция, ритм, гармония и др.), необходимым для создания художественного образа;</w:t>
      </w:r>
      <w:proofErr w:type="gramEnd"/>
    </w:p>
    <w:p w:rsidR="00716361" w:rsidRPr="00CF1585" w:rsidRDefault="00716361" w:rsidP="00716361">
      <w:pPr>
        <w:widowControl w:val="0"/>
        <w:numPr>
          <w:ilvl w:val="0"/>
          <w:numId w:val="1"/>
        </w:numPr>
        <w:tabs>
          <w:tab w:val="left" w:pos="874"/>
        </w:tabs>
        <w:autoSpaceDE w:val="0"/>
        <w:autoSpaceDN w:val="0"/>
        <w:adjustRightInd w:val="0"/>
        <w:ind w:firstLine="461"/>
        <w:jc w:val="both"/>
      </w:pPr>
      <w:r w:rsidRPr="00CF1585">
        <w:t>обучить способам изображения растений, животных, пейзажа, портрета и фигуры человека на плоскости или в объёме;</w:t>
      </w:r>
    </w:p>
    <w:p w:rsidR="00716361" w:rsidRPr="00CF1585" w:rsidRDefault="00716361" w:rsidP="00716361">
      <w:pPr>
        <w:widowControl w:val="0"/>
        <w:tabs>
          <w:tab w:val="left" w:pos="998"/>
        </w:tabs>
        <w:autoSpaceDE w:val="0"/>
        <w:autoSpaceDN w:val="0"/>
        <w:adjustRightInd w:val="0"/>
        <w:ind w:firstLine="461"/>
        <w:jc w:val="both"/>
      </w:pPr>
      <w:r w:rsidRPr="00CF1585">
        <w:t>—</w:t>
      </w:r>
      <w:r w:rsidRPr="00CF1585">
        <w:tab/>
        <w:t>развить творческое воображение, художественное мышление, зрительную память, пространственные представления, изобразительные способности;</w:t>
      </w:r>
    </w:p>
    <w:p w:rsidR="003D6415" w:rsidRPr="00CF1585" w:rsidRDefault="00716361" w:rsidP="003D6415">
      <w:pPr>
        <w:pStyle w:val="Style25"/>
        <w:widowControl/>
        <w:numPr>
          <w:ilvl w:val="0"/>
          <w:numId w:val="3"/>
        </w:numPr>
        <w:tabs>
          <w:tab w:val="left" w:pos="586"/>
        </w:tabs>
        <w:spacing w:line="240" w:lineRule="auto"/>
        <w:rPr>
          <w:i/>
          <w:iCs/>
        </w:rPr>
      </w:pPr>
      <w:r w:rsidRPr="00CF1585">
        <w:t>развить эмоционально-эстетическую и нравственную сферы личности</w:t>
      </w:r>
      <w:proofErr w:type="gramStart"/>
      <w:r w:rsidRPr="00CF1585">
        <w:t>..</w:t>
      </w:r>
      <w:proofErr w:type="gramEnd"/>
    </w:p>
    <w:p w:rsidR="003D6415" w:rsidRPr="00CF1585" w:rsidRDefault="003D6415" w:rsidP="003D6415">
      <w:pPr>
        <w:pStyle w:val="Style25"/>
        <w:widowControl/>
        <w:tabs>
          <w:tab w:val="left" w:pos="586"/>
        </w:tabs>
        <w:spacing w:line="240" w:lineRule="auto"/>
        <w:ind w:left="418" w:firstLine="0"/>
        <w:rPr>
          <w:i/>
          <w:iCs/>
        </w:rPr>
      </w:pPr>
    </w:p>
    <w:p w:rsidR="003D6415" w:rsidRPr="000D00E2" w:rsidRDefault="003D6415" w:rsidP="003D6415">
      <w:pPr>
        <w:pStyle w:val="Style25"/>
        <w:widowControl/>
        <w:numPr>
          <w:ilvl w:val="0"/>
          <w:numId w:val="3"/>
        </w:numPr>
        <w:tabs>
          <w:tab w:val="left" w:pos="586"/>
        </w:tabs>
        <w:spacing w:line="240" w:lineRule="auto"/>
        <w:rPr>
          <w:i/>
          <w:iCs/>
          <w:sz w:val="28"/>
          <w:szCs w:val="28"/>
        </w:rPr>
      </w:pPr>
      <w:r w:rsidRPr="000D00E2">
        <w:rPr>
          <w:sz w:val="28"/>
          <w:szCs w:val="28"/>
        </w:rPr>
        <w:t xml:space="preserve"> </w:t>
      </w:r>
      <w:r w:rsidRPr="000D00E2">
        <w:rPr>
          <w:b/>
          <w:bCs/>
          <w:spacing w:val="20"/>
          <w:position w:val="7"/>
          <w:sz w:val="28"/>
          <w:szCs w:val="28"/>
        </w:rPr>
        <w:t>СОДЕРЖАНИЕ УЧЕБНОГО ПРЕДМЕТА</w:t>
      </w:r>
      <w:proofErr w:type="gramStart"/>
      <w:r>
        <w:rPr>
          <w:b/>
          <w:bCs/>
          <w:spacing w:val="20"/>
          <w:position w:val="7"/>
          <w:sz w:val="28"/>
          <w:szCs w:val="28"/>
        </w:rPr>
        <w:t>,К</w:t>
      </w:r>
      <w:proofErr w:type="gramEnd"/>
      <w:r>
        <w:rPr>
          <w:b/>
          <w:bCs/>
          <w:spacing w:val="20"/>
          <w:position w:val="7"/>
          <w:sz w:val="28"/>
          <w:szCs w:val="28"/>
        </w:rPr>
        <w:t>УРСА</w:t>
      </w:r>
    </w:p>
    <w:p w:rsidR="003D6415" w:rsidRPr="00BE626E" w:rsidRDefault="003D6415" w:rsidP="003D6415">
      <w:pPr>
        <w:widowControl w:val="0"/>
        <w:autoSpaceDE w:val="0"/>
        <w:autoSpaceDN w:val="0"/>
        <w:adjustRightInd w:val="0"/>
        <w:ind w:left="470"/>
        <w:rPr>
          <w:b/>
          <w:spacing w:val="10"/>
          <w:sz w:val="28"/>
          <w:szCs w:val="28"/>
        </w:rPr>
      </w:pPr>
      <w:r w:rsidRPr="00BE626E">
        <w:rPr>
          <w:b/>
          <w:spacing w:val="10"/>
          <w:sz w:val="28"/>
          <w:szCs w:val="28"/>
        </w:rPr>
        <w:t>Основные разделы программы</w:t>
      </w:r>
    </w:p>
    <w:p w:rsidR="003D6415" w:rsidRPr="00CF1585" w:rsidRDefault="003D6415" w:rsidP="003D6415">
      <w:pPr>
        <w:widowControl w:val="0"/>
        <w:autoSpaceDE w:val="0"/>
        <w:autoSpaceDN w:val="0"/>
        <w:adjustRightInd w:val="0"/>
        <w:ind w:left="470"/>
        <w:rPr>
          <w:b/>
          <w:bCs/>
          <w:spacing w:val="20"/>
          <w:position w:val="7"/>
        </w:rPr>
      </w:pPr>
      <w:r w:rsidRPr="00CF1585">
        <w:t xml:space="preserve">В программе выделены следующие структурные линии, реализующие концентрический принцип предъявления содержания обучения, что даёт возможность постепенно расширять и усложнять его с учётом конкретного возрастного этапа: </w:t>
      </w:r>
      <w:r w:rsidRPr="00CF1585">
        <w:rPr>
          <w:b/>
          <w:bCs/>
          <w:i/>
          <w:iCs/>
        </w:rPr>
        <w:t xml:space="preserve">«Мир изобразительного искусства», «Мир народного искусства», «Мир декоративного искусства», «Мир архитектуры и дизайна». </w:t>
      </w:r>
      <w:r w:rsidRPr="00CF1585">
        <w:t>Учащиеся получают представление обо всех видах пластических искусств. Изучаются их ценностные аспекты и закономерности, без которых невозможна ориентация в потоке художественной информации</w:t>
      </w:r>
    </w:p>
    <w:p w:rsidR="003D6415" w:rsidRPr="00BE626E" w:rsidRDefault="003D6415" w:rsidP="003D6415">
      <w:pPr>
        <w:widowControl w:val="0"/>
        <w:autoSpaceDE w:val="0"/>
        <w:autoSpaceDN w:val="0"/>
        <w:adjustRightInd w:val="0"/>
        <w:ind w:left="485"/>
        <w:jc w:val="center"/>
        <w:rPr>
          <w:b/>
          <w:bCs/>
          <w:spacing w:val="20"/>
          <w:sz w:val="28"/>
          <w:szCs w:val="28"/>
        </w:rPr>
      </w:pPr>
      <w:r w:rsidRPr="00BE626E">
        <w:rPr>
          <w:b/>
          <w:bCs/>
          <w:spacing w:val="20"/>
          <w:sz w:val="28"/>
          <w:szCs w:val="28"/>
        </w:rPr>
        <w:t>1 класс (33 ч)</w:t>
      </w:r>
    </w:p>
    <w:p w:rsidR="003D6415" w:rsidRPr="00BE626E" w:rsidRDefault="003D6415" w:rsidP="003D6415">
      <w:pPr>
        <w:widowControl w:val="0"/>
        <w:autoSpaceDE w:val="0"/>
        <w:autoSpaceDN w:val="0"/>
        <w:adjustRightInd w:val="0"/>
        <w:ind w:left="470"/>
        <w:rPr>
          <w:spacing w:val="30"/>
          <w:sz w:val="28"/>
          <w:szCs w:val="28"/>
        </w:rPr>
      </w:pPr>
      <w:r w:rsidRPr="00BE626E">
        <w:rPr>
          <w:b/>
          <w:bCs/>
          <w:spacing w:val="10"/>
          <w:sz w:val="28"/>
          <w:szCs w:val="28"/>
        </w:rPr>
        <w:t xml:space="preserve">Мир изобразительного искусства </w:t>
      </w:r>
    </w:p>
    <w:p w:rsidR="003D6415" w:rsidRPr="00CF1585" w:rsidRDefault="003D6415" w:rsidP="003D6415">
      <w:pPr>
        <w:widowControl w:val="0"/>
        <w:autoSpaceDE w:val="0"/>
        <w:autoSpaceDN w:val="0"/>
        <w:adjustRightInd w:val="0"/>
        <w:ind w:firstLine="475"/>
        <w:jc w:val="both"/>
      </w:pPr>
      <w:r w:rsidRPr="00CF1585">
        <w:rPr>
          <w:i/>
          <w:iCs/>
        </w:rPr>
        <w:t xml:space="preserve">«Королевство волшебных красок» </w:t>
      </w:r>
      <w:r w:rsidRPr="00CF1585">
        <w:t>Картинная галерея. Радужный мост. Основные и составные цвета. Красное королевство. Оранжевое королевство. Жёлтое королевство. Зелёное королевство. Сине-голубое королевство. Фиолетовое королевство.</w:t>
      </w:r>
    </w:p>
    <w:p w:rsidR="003D6415" w:rsidRPr="00CF1585" w:rsidRDefault="003D6415" w:rsidP="003D6415">
      <w:pPr>
        <w:widowControl w:val="0"/>
        <w:autoSpaceDE w:val="0"/>
        <w:autoSpaceDN w:val="0"/>
        <w:adjustRightInd w:val="0"/>
        <w:ind w:right="10" w:firstLine="480"/>
        <w:jc w:val="both"/>
      </w:pPr>
      <w:r w:rsidRPr="00CF1585">
        <w:rPr>
          <w:i/>
          <w:iCs/>
          <w:spacing w:val="40"/>
        </w:rPr>
        <w:lastRenderedPageBreak/>
        <w:t>«В</w:t>
      </w:r>
      <w:r w:rsidRPr="00CF1585">
        <w:rPr>
          <w:i/>
          <w:iCs/>
        </w:rPr>
        <w:t xml:space="preserve"> мире сказок» </w:t>
      </w:r>
      <w:r w:rsidRPr="00CF1585">
        <w:t xml:space="preserve">Волк и семеро козлят. </w:t>
      </w:r>
      <w:proofErr w:type="spellStart"/>
      <w:proofErr w:type="gramStart"/>
      <w:r w:rsidRPr="00CF1585">
        <w:t>Сорока-белобока</w:t>
      </w:r>
      <w:proofErr w:type="spellEnd"/>
      <w:proofErr w:type="gramEnd"/>
      <w:r w:rsidRPr="00CF1585">
        <w:t>. Колобок. Петушок-Золотой гребешок. Красная Шапочка. Буратино. Снегурочка.</w:t>
      </w:r>
    </w:p>
    <w:p w:rsidR="003D6415" w:rsidRPr="00BE626E" w:rsidRDefault="003D6415" w:rsidP="003D6415">
      <w:pPr>
        <w:widowControl w:val="0"/>
        <w:autoSpaceDE w:val="0"/>
        <w:autoSpaceDN w:val="0"/>
        <w:adjustRightInd w:val="0"/>
        <w:ind w:left="470"/>
        <w:rPr>
          <w:spacing w:val="30"/>
          <w:sz w:val="28"/>
          <w:szCs w:val="28"/>
        </w:rPr>
      </w:pPr>
      <w:r w:rsidRPr="00BE626E">
        <w:rPr>
          <w:b/>
          <w:bCs/>
          <w:spacing w:val="10"/>
          <w:sz w:val="28"/>
          <w:szCs w:val="28"/>
        </w:rPr>
        <w:t xml:space="preserve">Мир народного и декоративного искусства </w:t>
      </w:r>
    </w:p>
    <w:p w:rsidR="003D6415" w:rsidRPr="00CF1585" w:rsidRDefault="003D6415" w:rsidP="003D6415">
      <w:pPr>
        <w:widowControl w:val="0"/>
        <w:autoSpaceDE w:val="0"/>
        <w:autoSpaceDN w:val="0"/>
        <w:adjustRightInd w:val="0"/>
        <w:ind w:firstLine="475"/>
        <w:jc w:val="both"/>
      </w:pPr>
      <w:r w:rsidRPr="00CF1585">
        <w:rPr>
          <w:i/>
          <w:iCs/>
          <w:spacing w:val="40"/>
        </w:rPr>
        <w:t>«В</w:t>
      </w:r>
      <w:r w:rsidRPr="00CF1585">
        <w:rPr>
          <w:i/>
          <w:iCs/>
        </w:rPr>
        <w:t xml:space="preserve"> гостях у народных мастеров» </w:t>
      </w:r>
      <w:r w:rsidRPr="00CF1585">
        <w:t xml:space="preserve">Дымковские игрушки. </w:t>
      </w:r>
      <w:proofErr w:type="spellStart"/>
      <w:r w:rsidRPr="00CF1585">
        <w:t>Филимоновские</w:t>
      </w:r>
      <w:proofErr w:type="spellEnd"/>
      <w:r w:rsidRPr="00CF1585">
        <w:t xml:space="preserve"> игрушки. Матрёшки. Городец. Хохлома. Гжель.</w:t>
      </w:r>
    </w:p>
    <w:p w:rsidR="003D6415" w:rsidRPr="00BE626E" w:rsidRDefault="003D6415" w:rsidP="003D6415">
      <w:pPr>
        <w:widowControl w:val="0"/>
        <w:autoSpaceDE w:val="0"/>
        <w:autoSpaceDN w:val="0"/>
        <w:adjustRightInd w:val="0"/>
        <w:ind w:left="470"/>
        <w:rPr>
          <w:spacing w:val="30"/>
          <w:sz w:val="28"/>
          <w:szCs w:val="28"/>
        </w:rPr>
      </w:pPr>
      <w:r w:rsidRPr="00BE626E">
        <w:rPr>
          <w:b/>
          <w:bCs/>
          <w:spacing w:val="10"/>
          <w:sz w:val="28"/>
          <w:szCs w:val="28"/>
        </w:rPr>
        <w:t xml:space="preserve">Мир дизайна и архитектуры </w:t>
      </w:r>
    </w:p>
    <w:p w:rsidR="003D6415" w:rsidRPr="00CF1585" w:rsidRDefault="003D6415" w:rsidP="003D6415">
      <w:r w:rsidRPr="00BE626E">
        <w:rPr>
          <w:i/>
          <w:iCs/>
          <w:spacing w:val="40"/>
          <w:sz w:val="28"/>
          <w:szCs w:val="28"/>
        </w:rPr>
        <w:t>«</w:t>
      </w:r>
      <w:r w:rsidRPr="00CF1585">
        <w:rPr>
          <w:i/>
          <w:iCs/>
          <w:spacing w:val="40"/>
        </w:rPr>
        <w:t>В</w:t>
      </w:r>
      <w:r w:rsidRPr="00CF1585">
        <w:rPr>
          <w:i/>
          <w:iCs/>
        </w:rPr>
        <w:t xml:space="preserve"> сказочной стране Дизайн» </w:t>
      </w:r>
      <w:r w:rsidRPr="00CF1585">
        <w:t>Круглое королевство. Шаровое королевство. Треугольное королевство. Квадратное королевство. Кубическое королевство.</w:t>
      </w:r>
    </w:p>
    <w:p w:rsidR="00716361" w:rsidRPr="00CF1585" w:rsidRDefault="00716361" w:rsidP="006965DE">
      <w:pPr>
        <w:widowControl w:val="0"/>
        <w:tabs>
          <w:tab w:val="left" w:pos="883"/>
        </w:tabs>
        <w:autoSpaceDE w:val="0"/>
        <w:autoSpaceDN w:val="0"/>
        <w:adjustRightInd w:val="0"/>
        <w:ind w:left="821"/>
        <w:jc w:val="both"/>
      </w:pPr>
    </w:p>
    <w:p w:rsidR="00716361" w:rsidRPr="00BE626E" w:rsidRDefault="00716361" w:rsidP="00716361">
      <w:pPr>
        <w:widowControl w:val="0"/>
        <w:autoSpaceDE w:val="0"/>
        <w:autoSpaceDN w:val="0"/>
        <w:adjustRightInd w:val="0"/>
        <w:rPr>
          <w:b/>
          <w:bCs/>
          <w:spacing w:val="20"/>
          <w:sz w:val="28"/>
          <w:szCs w:val="28"/>
        </w:rPr>
      </w:pPr>
    </w:p>
    <w:p w:rsidR="00716361" w:rsidRPr="00BE626E" w:rsidRDefault="00716361" w:rsidP="00716361">
      <w:pPr>
        <w:widowControl w:val="0"/>
        <w:autoSpaceDE w:val="0"/>
        <w:autoSpaceDN w:val="0"/>
        <w:adjustRightInd w:val="0"/>
        <w:rPr>
          <w:b/>
          <w:bCs/>
          <w:spacing w:val="20"/>
          <w:sz w:val="28"/>
          <w:szCs w:val="28"/>
        </w:rPr>
      </w:pPr>
    </w:p>
    <w:p w:rsidR="00555A64" w:rsidRPr="00466E57" w:rsidRDefault="00555A64" w:rsidP="00555A64">
      <w:pPr>
        <w:pStyle w:val="Zag3"/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eastAsia="@Arial Unicode MS"/>
          <w:i w:val="0"/>
          <w:iCs w:val="0"/>
          <w:sz w:val="28"/>
          <w:szCs w:val="28"/>
          <w:lang w:val="ru-RU"/>
        </w:rPr>
      </w:pPr>
    </w:p>
    <w:p w:rsidR="00BE57A1" w:rsidRPr="00BE626E" w:rsidRDefault="00BE57A1" w:rsidP="00BE57A1">
      <w:pPr>
        <w:widowControl w:val="0"/>
        <w:autoSpaceDE w:val="0"/>
        <w:autoSpaceDN w:val="0"/>
        <w:adjustRightInd w:val="0"/>
        <w:jc w:val="center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ЛИЧНОСТНЫЕ, МЕТАПРЕДМЕТНЫЕ И ПРЕДМЕТНЫЕ РЕЗУЛЬТАТЫ</w:t>
      </w:r>
    </w:p>
    <w:p w:rsidR="00BE57A1" w:rsidRPr="00BE626E" w:rsidRDefault="00BE57A1" w:rsidP="00BE57A1">
      <w:pPr>
        <w:widowControl w:val="0"/>
        <w:autoSpaceDE w:val="0"/>
        <w:autoSpaceDN w:val="0"/>
        <w:adjustRightInd w:val="0"/>
        <w:ind w:left="470"/>
        <w:rPr>
          <w:b/>
          <w:bCs/>
          <w:spacing w:val="10"/>
          <w:sz w:val="28"/>
          <w:szCs w:val="28"/>
        </w:rPr>
      </w:pPr>
      <w:r w:rsidRPr="00BE626E">
        <w:rPr>
          <w:b/>
          <w:bCs/>
          <w:spacing w:val="10"/>
          <w:sz w:val="28"/>
          <w:szCs w:val="28"/>
        </w:rPr>
        <w:t>К концу 1 класса</w:t>
      </w:r>
    </w:p>
    <w:p w:rsidR="00BE57A1" w:rsidRPr="00BE626E" w:rsidRDefault="00BE57A1" w:rsidP="00BE57A1">
      <w:pPr>
        <w:widowControl w:val="0"/>
        <w:autoSpaceDE w:val="0"/>
        <w:autoSpaceDN w:val="0"/>
        <w:adjustRightInd w:val="0"/>
        <w:ind w:left="442"/>
        <w:rPr>
          <w:b/>
          <w:bCs/>
          <w:sz w:val="28"/>
          <w:szCs w:val="28"/>
        </w:rPr>
      </w:pPr>
      <w:r w:rsidRPr="00BE626E">
        <w:rPr>
          <w:b/>
          <w:bCs/>
          <w:sz w:val="28"/>
          <w:szCs w:val="28"/>
        </w:rPr>
        <w:t>ЛИЧНОСТНЫЕ</w:t>
      </w:r>
    </w:p>
    <w:p w:rsidR="00BE57A1" w:rsidRPr="00CF1585" w:rsidRDefault="00BE57A1" w:rsidP="00BE57A1">
      <w:pPr>
        <w:widowControl w:val="0"/>
        <w:autoSpaceDE w:val="0"/>
        <w:autoSpaceDN w:val="0"/>
        <w:adjustRightInd w:val="0"/>
        <w:ind w:left="446"/>
        <w:rPr>
          <w:b/>
          <w:bCs/>
          <w:i/>
          <w:iCs/>
        </w:rPr>
      </w:pPr>
      <w:r w:rsidRPr="00CF1585">
        <w:rPr>
          <w:b/>
          <w:bCs/>
          <w:i/>
          <w:iCs/>
        </w:rPr>
        <w:t xml:space="preserve">У учащихся </w:t>
      </w:r>
      <w:r w:rsidRPr="00CF1585">
        <w:rPr>
          <w:b/>
          <w:bCs/>
          <w:i/>
          <w:iCs/>
          <w:spacing w:val="30"/>
        </w:rPr>
        <w:t>будут</w:t>
      </w:r>
      <w:r w:rsidRPr="00CF1585">
        <w:rPr>
          <w:b/>
          <w:bCs/>
          <w:i/>
          <w:iCs/>
        </w:rPr>
        <w:t xml:space="preserve"> сформированы: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5" w:hanging="442"/>
        <w:jc w:val="both"/>
      </w:pPr>
      <w:r w:rsidRPr="00CF1585">
        <w:t>•</w:t>
      </w:r>
      <w:r w:rsidRPr="00CF1585">
        <w:tab/>
        <w:t>положительное отношение к урокам изобразительного искусства.</w:t>
      </w:r>
    </w:p>
    <w:p w:rsidR="00BE57A1" w:rsidRPr="00CF1585" w:rsidRDefault="00BE57A1" w:rsidP="00BE57A1">
      <w:pPr>
        <w:widowControl w:val="0"/>
        <w:autoSpaceDE w:val="0"/>
        <w:autoSpaceDN w:val="0"/>
        <w:adjustRightInd w:val="0"/>
        <w:ind w:left="446"/>
        <w:rPr>
          <w:b/>
          <w:bCs/>
          <w:i/>
          <w:iCs/>
        </w:rPr>
      </w:pPr>
      <w:r w:rsidRPr="00CF1585">
        <w:rPr>
          <w:b/>
          <w:bCs/>
          <w:i/>
          <w:iCs/>
        </w:rPr>
        <w:t>Учащиеся получат возможность для формирования: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4" w:hanging="442"/>
        <w:jc w:val="both"/>
      </w:pPr>
      <w:r w:rsidRPr="00CF1585">
        <w:rPr>
          <w:vertAlign w:val="subscript"/>
        </w:rPr>
        <w:t>•</w:t>
      </w:r>
      <w:r w:rsidRPr="00CF1585">
        <w:tab/>
        <w:t>познавательной мотивации к изобразительному искусству;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4" w:hanging="442"/>
        <w:jc w:val="both"/>
      </w:pPr>
      <w:r w:rsidRPr="00CF1585">
        <w:rPr>
          <w:vertAlign w:val="subscript"/>
        </w:rPr>
        <w:t>•</w:t>
      </w:r>
      <w:r w:rsidRPr="00CF1585">
        <w:tab/>
        <w:t>осознания своей принадлежности народу, чувства уважения к народным художественным традициям России;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4" w:hanging="442"/>
        <w:jc w:val="both"/>
      </w:pPr>
      <w:r w:rsidRPr="00CF1585">
        <w:rPr>
          <w:vertAlign w:val="subscript"/>
        </w:rPr>
        <w:t>•</w:t>
      </w:r>
      <w:r w:rsidRPr="00CF1585">
        <w:tab/>
        <w:t>внимательного отношения к красоте окружающего мира, к произведениям искусства;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0" w:hanging="442"/>
        <w:jc w:val="both"/>
      </w:pPr>
      <w:r w:rsidRPr="00CF1585">
        <w:rPr>
          <w:vertAlign w:val="subscript"/>
        </w:rPr>
        <w:t>•</w:t>
      </w:r>
      <w:r w:rsidRPr="00CF1585">
        <w:tab/>
        <w:t>эмоционально-ценностного отношения к произведениям искусства и изображаемой действительности.</w:t>
      </w:r>
    </w:p>
    <w:p w:rsidR="00BE57A1" w:rsidRPr="00CF1585" w:rsidRDefault="00BE57A1" w:rsidP="00BE57A1">
      <w:pPr>
        <w:widowControl w:val="0"/>
        <w:autoSpaceDE w:val="0"/>
        <w:autoSpaceDN w:val="0"/>
        <w:adjustRightInd w:val="0"/>
        <w:ind w:left="446"/>
      </w:pPr>
    </w:p>
    <w:p w:rsidR="00BE57A1" w:rsidRPr="00BE626E" w:rsidRDefault="00BE57A1" w:rsidP="00BE57A1">
      <w:pPr>
        <w:widowControl w:val="0"/>
        <w:autoSpaceDE w:val="0"/>
        <w:autoSpaceDN w:val="0"/>
        <w:adjustRightInd w:val="0"/>
        <w:ind w:left="446"/>
        <w:rPr>
          <w:b/>
          <w:bCs/>
          <w:sz w:val="28"/>
          <w:szCs w:val="28"/>
        </w:rPr>
      </w:pPr>
      <w:r w:rsidRPr="00BE626E">
        <w:rPr>
          <w:b/>
          <w:bCs/>
          <w:sz w:val="28"/>
          <w:szCs w:val="28"/>
        </w:rPr>
        <w:t>ПРЕДМЕТНЫЕ</w:t>
      </w:r>
    </w:p>
    <w:p w:rsidR="00BE57A1" w:rsidRPr="00BE626E" w:rsidRDefault="00BE57A1" w:rsidP="00BE57A1">
      <w:pPr>
        <w:widowControl w:val="0"/>
        <w:autoSpaceDE w:val="0"/>
        <w:autoSpaceDN w:val="0"/>
        <w:adjustRightInd w:val="0"/>
        <w:ind w:left="446"/>
        <w:rPr>
          <w:b/>
          <w:bCs/>
          <w:i/>
          <w:iCs/>
          <w:sz w:val="28"/>
          <w:szCs w:val="28"/>
        </w:rPr>
      </w:pPr>
      <w:r w:rsidRPr="00BE626E">
        <w:rPr>
          <w:b/>
          <w:bCs/>
          <w:i/>
          <w:iCs/>
          <w:sz w:val="28"/>
          <w:szCs w:val="28"/>
        </w:rPr>
        <w:t>Учащиеся научатся: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</w:pPr>
      <w:r w:rsidRPr="00BE626E">
        <w:rPr>
          <w:sz w:val="28"/>
          <w:szCs w:val="28"/>
          <w:vertAlign w:val="subscript"/>
        </w:rPr>
        <w:t>•</w:t>
      </w:r>
      <w:r w:rsidRPr="00CF1585">
        <w:tab/>
        <w:t>называть расположение цветов радуги;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4" w:hanging="442"/>
        <w:jc w:val="both"/>
      </w:pPr>
      <w:r w:rsidRPr="00CF1585">
        <w:rPr>
          <w:vertAlign w:val="subscript"/>
        </w:rPr>
        <w:t>•</w:t>
      </w:r>
      <w:r w:rsidRPr="00CF1585">
        <w:tab/>
        <w:t>различать, называть цветовой круг (12 цветов), основные и составные цвета, тёплые и холодные цвета;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</w:pPr>
      <w:r w:rsidRPr="00CF1585">
        <w:rPr>
          <w:vertAlign w:val="subscript"/>
        </w:rPr>
        <w:t>•</w:t>
      </w:r>
      <w:r w:rsidRPr="00CF1585">
        <w:tab/>
        <w:t>составлять дополнительные цвета из основных цветов;</w:t>
      </w:r>
    </w:p>
    <w:p w:rsidR="00BE57A1" w:rsidRPr="00CF1585" w:rsidRDefault="00BE57A1" w:rsidP="00BE57A1">
      <w:pPr>
        <w:widowControl w:val="0"/>
        <w:autoSpaceDE w:val="0"/>
        <w:autoSpaceDN w:val="0"/>
        <w:adjustRightInd w:val="0"/>
        <w:ind w:left="442" w:hanging="442"/>
        <w:jc w:val="both"/>
      </w:pPr>
      <w:r w:rsidRPr="00CF1585">
        <w:t>^ работать с цветом, линией, пятном, формой при создании графических, живописных, декоративных работ, а также при выполнении заданий по лепке, архитектуре и дизайну;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5" w:hanging="442"/>
        <w:jc w:val="both"/>
      </w:pPr>
      <w:r w:rsidRPr="00CF1585">
        <w:rPr>
          <w:vertAlign w:val="subscript"/>
        </w:rPr>
        <w:t>•</w:t>
      </w:r>
      <w:r w:rsidRPr="00CF1585">
        <w:tab/>
        <w:t>использовать в работе разнообразные художественные материалы (гуашь, акварель, цветные карандаши, графитный карандаш);</w:t>
      </w:r>
    </w:p>
    <w:p w:rsidR="00BE57A1" w:rsidRPr="00BE626E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5" w:hanging="442"/>
        <w:jc w:val="both"/>
        <w:rPr>
          <w:sz w:val="28"/>
          <w:szCs w:val="28"/>
        </w:rPr>
      </w:pPr>
      <w:r w:rsidRPr="00CF1585">
        <w:rPr>
          <w:vertAlign w:val="subscript"/>
        </w:rPr>
        <w:t>•</w:t>
      </w:r>
      <w:r w:rsidRPr="00CF1585">
        <w:tab/>
        <w:t>элементарно передавать глубину пространства на плоскости листа (загораживание, уменьшение объектов при удалении, расположение их в верхней части листа)</w:t>
      </w:r>
      <w:r w:rsidRPr="00BE626E">
        <w:rPr>
          <w:sz w:val="28"/>
          <w:szCs w:val="28"/>
        </w:rPr>
        <w:t>.</w:t>
      </w:r>
    </w:p>
    <w:p w:rsidR="00BE57A1" w:rsidRPr="00BE626E" w:rsidRDefault="00BE57A1" w:rsidP="00BE57A1">
      <w:pPr>
        <w:widowControl w:val="0"/>
        <w:autoSpaceDE w:val="0"/>
        <w:autoSpaceDN w:val="0"/>
        <w:adjustRightInd w:val="0"/>
        <w:ind w:left="446"/>
        <w:rPr>
          <w:b/>
          <w:bCs/>
          <w:i/>
          <w:iCs/>
          <w:sz w:val="28"/>
          <w:szCs w:val="28"/>
        </w:rPr>
      </w:pPr>
      <w:r w:rsidRPr="00BE626E">
        <w:rPr>
          <w:b/>
          <w:bCs/>
          <w:i/>
          <w:iCs/>
          <w:sz w:val="28"/>
          <w:szCs w:val="28"/>
        </w:rPr>
        <w:t>Учащиеся получат возможность научиться: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5" w:hanging="442"/>
        <w:jc w:val="both"/>
      </w:pPr>
      <w:r w:rsidRPr="00BE626E">
        <w:rPr>
          <w:sz w:val="28"/>
          <w:szCs w:val="28"/>
          <w:vertAlign w:val="subscript"/>
        </w:rPr>
        <w:t>•</w:t>
      </w:r>
      <w:r w:rsidRPr="00BE626E">
        <w:rPr>
          <w:sz w:val="28"/>
          <w:szCs w:val="28"/>
        </w:rPr>
        <w:tab/>
      </w:r>
      <w:r w:rsidRPr="00CF1585">
        <w:t>передавать в композиции сюжет и смысловую связь между объектами;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hanging="442"/>
        <w:jc w:val="both"/>
      </w:pPr>
      <w:r w:rsidRPr="00CF1585">
        <w:rPr>
          <w:vertAlign w:val="subscript"/>
        </w:rPr>
        <w:lastRenderedPageBreak/>
        <w:t>•</w:t>
      </w:r>
      <w:r w:rsidRPr="00CF1585">
        <w:tab/>
        <w:t>подбирать цвет в соответствии с передаваемым в работе настроением;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5" w:hanging="442"/>
        <w:jc w:val="both"/>
      </w:pPr>
      <w:r w:rsidRPr="00CF1585">
        <w:rPr>
          <w:vertAlign w:val="subscript"/>
        </w:rPr>
        <w:t>•</w:t>
      </w:r>
      <w:r w:rsidRPr="00CF1585">
        <w:tab/>
        <w:t xml:space="preserve">выполнять некоторые декоративные приёмы (печать разнообразными материалами, </w:t>
      </w:r>
      <w:proofErr w:type="spellStart"/>
      <w:r w:rsidRPr="00CF1585">
        <w:t>набрызг</w:t>
      </w:r>
      <w:proofErr w:type="spellEnd"/>
      <w:r w:rsidRPr="00CF1585">
        <w:t xml:space="preserve"> краски и др.);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4" w:hanging="442"/>
        <w:jc w:val="both"/>
      </w:pPr>
      <w:r w:rsidRPr="00CF1585">
        <w:rPr>
          <w:vertAlign w:val="subscript"/>
        </w:rPr>
        <w:t>•</w:t>
      </w:r>
      <w:r w:rsidRPr="00CF1585">
        <w:tab/>
        <w:t xml:space="preserve">определять (узнавать) произведения традиционных народных художественных промыслов (Дымка, </w:t>
      </w:r>
      <w:proofErr w:type="spellStart"/>
      <w:proofErr w:type="gramStart"/>
      <w:r w:rsidRPr="00CF1585">
        <w:t>Филимо-ново</w:t>
      </w:r>
      <w:proofErr w:type="spellEnd"/>
      <w:proofErr w:type="gramEnd"/>
      <w:r w:rsidRPr="00CF1585">
        <w:t>, Городец, Хохлома, Гжель и др.).</w:t>
      </w:r>
    </w:p>
    <w:p w:rsidR="00BE57A1" w:rsidRPr="00BE626E" w:rsidRDefault="00BE57A1" w:rsidP="00BE57A1">
      <w:pPr>
        <w:widowControl w:val="0"/>
        <w:autoSpaceDE w:val="0"/>
        <w:autoSpaceDN w:val="0"/>
        <w:adjustRightInd w:val="0"/>
        <w:ind w:left="446"/>
        <w:rPr>
          <w:sz w:val="28"/>
          <w:szCs w:val="28"/>
        </w:rPr>
      </w:pPr>
    </w:p>
    <w:p w:rsidR="00BE57A1" w:rsidRPr="00BE626E" w:rsidRDefault="00BE57A1" w:rsidP="00BE57A1">
      <w:pPr>
        <w:widowControl w:val="0"/>
        <w:autoSpaceDE w:val="0"/>
        <w:autoSpaceDN w:val="0"/>
        <w:adjustRightInd w:val="0"/>
        <w:ind w:left="446"/>
        <w:rPr>
          <w:b/>
          <w:bCs/>
          <w:sz w:val="28"/>
          <w:szCs w:val="28"/>
        </w:rPr>
      </w:pPr>
      <w:r w:rsidRPr="00BE626E">
        <w:rPr>
          <w:b/>
          <w:bCs/>
          <w:sz w:val="28"/>
          <w:szCs w:val="28"/>
        </w:rPr>
        <w:t>МЕТАПРЕДМЕТНЫЕ</w:t>
      </w:r>
    </w:p>
    <w:p w:rsidR="00BE57A1" w:rsidRPr="00BE626E" w:rsidRDefault="00BE57A1" w:rsidP="00BE57A1">
      <w:pPr>
        <w:widowControl w:val="0"/>
        <w:autoSpaceDE w:val="0"/>
        <w:autoSpaceDN w:val="0"/>
        <w:adjustRightInd w:val="0"/>
        <w:ind w:left="446" w:right="5069"/>
        <w:rPr>
          <w:b/>
          <w:bCs/>
          <w:i/>
          <w:iCs/>
          <w:sz w:val="28"/>
          <w:szCs w:val="28"/>
        </w:rPr>
      </w:pPr>
      <w:r w:rsidRPr="00BE626E">
        <w:rPr>
          <w:b/>
          <w:bCs/>
          <w:sz w:val="28"/>
          <w:szCs w:val="28"/>
        </w:rPr>
        <w:t xml:space="preserve">Регулятивные </w:t>
      </w:r>
      <w:r w:rsidRPr="00BE626E">
        <w:rPr>
          <w:b/>
          <w:bCs/>
          <w:i/>
          <w:iCs/>
          <w:sz w:val="28"/>
          <w:szCs w:val="28"/>
        </w:rPr>
        <w:t>Учащиеся научатся: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hanging="442"/>
        <w:jc w:val="both"/>
      </w:pPr>
      <w:r w:rsidRPr="00BE626E">
        <w:rPr>
          <w:sz w:val="28"/>
          <w:szCs w:val="28"/>
          <w:vertAlign w:val="subscript"/>
        </w:rPr>
        <w:t>•</w:t>
      </w:r>
      <w:r w:rsidRPr="00BE626E">
        <w:rPr>
          <w:sz w:val="28"/>
          <w:szCs w:val="28"/>
        </w:rPr>
        <w:tab/>
      </w:r>
      <w:r w:rsidRPr="00CF1585">
        <w:t>адекватно воспринимать содержательную оценку своей работы учителем;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</w:pPr>
      <w:r w:rsidRPr="00CF1585">
        <w:rPr>
          <w:vertAlign w:val="subscript"/>
        </w:rPr>
        <w:t>•</w:t>
      </w:r>
      <w:r w:rsidRPr="00CF1585">
        <w:tab/>
        <w:t>выполнять работу по заданной инструкции;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</w:pPr>
      <w:r w:rsidRPr="00CF1585">
        <w:rPr>
          <w:vertAlign w:val="subscript"/>
        </w:rPr>
        <w:t>•</w:t>
      </w:r>
      <w:r w:rsidRPr="00CF1585">
        <w:tab/>
        <w:t>использовать изученные приёмы работы красками;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4" w:hanging="442"/>
        <w:jc w:val="both"/>
      </w:pPr>
      <w:r w:rsidRPr="00CF1585">
        <w:rPr>
          <w:vertAlign w:val="subscript"/>
        </w:rPr>
        <w:t>•</w:t>
      </w:r>
      <w:r w:rsidRPr="00CF1585">
        <w:tab/>
        <w:t>осуществлять пошаговый контроль своих действий, используя способ сличения своей работы с заданной в учебнике последовательностью;</w:t>
      </w:r>
    </w:p>
    <w:p w:rsidR="00BE57A1" w:rsidRPr="00BE626E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rPr>
          <w:sz w:val="28"/>
          <w:szCs w:val="28"/>
        </w:rPr>
      </w:pPr>
      <w:r w:rsidRPr="00CF1585">
        <w:rPr>
          <w:vertAlign w:val="subscript"/>
        </w:rPr>
        <w:t>•</w:t>
      </w:r>
      <w:r w:rsidRPr="00CF1585">
        <w:tab/>
        <w:t>вносить коррективы в свою работу</w:t>
      </w:r>
      <w:r w:rsidRPr="00BE626E">
        <w:rPr>
          <w:sz w:val="28"/>
          <w:szCs w:val="28"/>
        </w:rPr>
        <w:t>;</w:t>
      </w:r>
    </w:p>
    <w:p w:rsidR="00BE57A1" w:rsidRPr="00BE626E" w:rsidRDefault="00BE57A1" w:rsidP="00BE57A1">
      <w:pPr>
        <w:widowControl w:val="0"/>
        <w:autoSpaceDE w:val="0"/>
        <w:autoSpaceDN w:val="0"/>
        <w:adjustRightInd w:val="0"/>
        <w:ind w:left="446"/>
        <w:rPr>
          <w:b/>
          <w:bCs/>
          <w:i/>
          <w:iCs/>
          <w:sz w:val="28"/>
          <w:szCs w:val="28"/>
        </w:rPr>
      </w:pPr>
      <w:r w:rsidRPr="00BE626E">
        <w:rPr>
          <w:b/>
          <w:bCs/>
          <w:i/>
          <w:iCs/>
          <w:sz w:val="28"/>
          <w:szCs w:val="28"/>
        </w:rPr>
        <w:t>Учащиеся получат возможность научиться: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</w:pPr>
      <w:r w:rsidRPr="00BE626E">
        <w:rPr>
          <w:sz w:val="28"/>
          <w:szCs w:val="28"/>
          <w:vertAlign w:val="subscript"/>
        </w:rPr>
        <w:t>•</w:t>
      </w:r>
      <w:r w:rsidRPr="00BE626E">
        <w:rPr>
          <w:sz w:val="28"/>
          <w:szCs w:val="28"/>
        </w:rPr>
        <w:tab/>
      </w:r>
      <w:r w:rsidRPr="00CF1585">
        <w:t>понимать цель выполняемых действий,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jc w:val="both"/>
      </w:pPr>
      <w:r w:rsidRPr="00CF1585">
        <w:rPr>
          <w:vertAlign w:val="subscript"/>
        </w:rPr>
        <w:t>•</w:t>
      </w:r>
      <w:r w:rsidRPr="00CF1585">
        <w:tab/>
        <w:t>адекватно оценивать правильность выполнения задания;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5" w:hanging="442"/>
        <w:jc w:val="both"/>
      </w:pPr>
      <w:r w:rsidRPr="00CF1585">
        <w:rPr>
          <w:vertAlign w:val="subscript"/>
        </w:rPr>
        <w:t>•</w:t>
      </w:r>
      <w:r w:rsidRPr="00CF1585">
        <w:tab/>
        <w:t>анализировать результаты собственной и коллективной работы по заданным критериям;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4" w:hanging="442"/>
        <w:jc w:val="both"/>
      </w:pPr>
      <w:r w:rsidRPr="00CF1585">
        <w:rPr>
          <w:vertAlign w:val="subscript"/>
        </w:rPr>
        <w:t>•</w:t>
      </w:r>
      <w:r w:rsidRPr="00CF1585">
        <w:tab/>
        <w:t>решать творческую задачу, используя известные средства;</w:t>
      </w:r>
    </w:p>
    <w:p w:rsidR="00BE57A1" w:rsidRPr="00BE626E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hanging="442"/>
        <w:jc w:val="both"/>
        <w:rPr>
          <w:sz w:val="28"/>
          <w:szCs w:val="28"/>
        </w:rPr>
      </w:pPr>
      <w:r w:rsidRPr="00CF1585">
        <w:rPr>
          <w:vertAlign w:val="subscript"/>
        </w:rPr>
        <w:t>•</w:t>
      </w:r>
      <w:r w:rsidRPr="00CF1585">
        <w:tab/>
        <w:t>включаться в самостоятельную творческую деятельность (изобразительную, декоративную и конструктивную).</w:t>
      </w:r>
    </w:p>
    <w:p w:rsidR="00BE57A1" w:rsidRPr="00BE626E" w:rsidRDefault="00BE57A1" w:rsidP="00BE57A1">
      <w:pPr>
        <w:widowControl w:val="0"/>
        <w:autoSpaceDE w:val="0"/>
        <w:autoSpaceDN w:val="0"/>
        <w:adjustRightInd w:val="0"/>
        <w:ind w:left="446" w:right="5069"/>
        <w:rPr>
          <w:b/>
          <w:bCs/>
          <w:i/>
          <w:iCs/>
          <w:sz w:val="28"/>
          <w:szCs w:val="28"/>
        </w:rPr>
      </w:pPr>
      <w:r w:rsidRPr="00BE626E">
        <w:rPr>
          <w:b/>
          <w:bCs/>
          <w:sz w:val="28"/>
          <w:szCs w:val="28"/>
        </w:rPr>
        <w:t xml:space="preserve">Познавательные </w:t>
      </w:r>
      <w:r w:rsidRPr="00BE626E">
        <w:rPr>
          <w:b/>
          <w:bCs/>
          <w:i/>
          <w:iCs/>
          <w:sz w:val="28"/>
          <w:szCs w:val="28"/>
        </w:rPr>
        <w:t>Учащиеся научатся: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</w:pPr>
      <w:r w:rsidRPr="00BE626E">
        <w:rPr>
          <w:sz w:val="28"/>
          <w:szCs w:val="28"/>
          <w:vertAlign w:val="subscript"/>
        </w:rPr>
        <w:t>•</w:t>
      </w:r>
      <w:r w:rsidRPr="00BE626E">
        <w:rPr>
          <w:sz w:val="28"/>
          <w:szCs w:val="28"/>
        </w:rPr>
        <w:tab/>
      </w:r>
      <w:r w:rsidRPr="00CF1585">
        <w:t>«читать» условные знаки, данные в учебнике;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</w:pPr>
      <w:r w:rsidRPr="00CF1585">
        <w:rPr>
          <w:vertAlign w:val="subscript"/>
        </w:rPr>
        <w:t>•</w:t>
      </w:r>
      <w:r w:rsidRPr="00CF1585">
        <w:tab/>
        <w:t>находить нужную информацию в словарях учебника;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4" w:hanging="442"/>
        <w:jc w:val="both"/>
      </w:pPr>
      <w:r w:rsidRPr="00CF1585">
        <w:rPr>
          <w:vertAlign w:val="subscript"/>
        </w:rPr>
        <w:t>•</w:t>
      </w:r>
      <w:r w:rsidRPr="00CF1585">
        <w:tab/>
        <w:t>вести поиск при составлении коллекций картинок, открыток;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</w:pPr>
      <w:r w:rsidRPr="00CF1585">
        <w:rPr>
          <w:vertAlign w:val="subscript"/>
        </w:rPr>
        <w:t>•</w:t>
      </w:r>
      <w:r w:rsidRPr="00CF1585">
        <w:tab/>
        <w:t>различать цвета и их оттенки,</w:t>
      </w:r>
    </w:p>
    <w:p w:rsidR="00BE57A1" w:rsidRPr="00BE626E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4" w:hanging="442"/>
        <w:jc w:val="both"/>
        <w:rPr>
          <w:sz w:val="28"/>
          <w:szCs w:val="28"/>
        </w:rPr>
      </w:pPr>
      <w:r w:rsidRPr="00CF1585">
        <w:rPr>
          <w:vertAlign w:val="subscript"/>
        </w:rPr>
        <w:t>•</w:t>
      </w:r>
      <w:r w:rsidRPr="00CF1585">
        <w:tab/>
        <w:t>соотносить объекты дизайна с определённой геометрической формой</w:t>
      </w:r>
      <w:r w:rsidRPr="00BE626E">
        <w:rPr>
          <w:sz w:val="28"/>
          <w:szCs w:val="28"/>
        </w:rPr>
        <w:t>.</w:t>
      </w:r>
    </w:p>
    <w:p w:rsidR="00BE57A1" w:rsidRPr="00BE626E" w:rsidRDefault="00BE57A1" w:rsidP="00BE57A1">
      <w:pPr>
        <w:widowControl w:val="0"/>
        <w:autoSpaceDE w:val="0"/>
        <w:autoSpaceDN w:val="0"/>
        <w:adjustRightInd w:val="0"/>
        <w:ind w:left="446"/>
        <w:rPr>
          <w:b/>
          <w:bCs/>
          <w:i/>
          <w:iCs/>
          <w:sz w:val="28"/>
          <w:szCs w:val="28"/>
        </w:rPr>
      </w:pPr>
      <w:r w:rsidRPr="00BE626E">
        <w:rPr>
          <w:b/>
          <w:bCs/>
          <w:i/>
          <w:iCs/>
          <w:sz w:val="28"/>
          <w:szCs w:val="28"/>
        </w:rPr>
        <w:t>Учащиеся получат возможность научиться: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4" w:hanging="442"/>
        <w:jc w:val="both"/>
      </w:pPr>
      <w:r w:rsidRPr="00BE626E">
        <w:rPr>
          <w:sz w:val="28"/>
          <w:szCs w:val="28"/>
          <w:vertAlign w:val="subscript"/>
        </w:rPr>
        <w:t>•</w:t>
      </w:r>
      <w:r w:rsidRPr="00BE626E">
        <w:rPr>
          <w:sz w:val="28"/>
          <w:szCs w:val="28"/>
        </w:rPr>
        <w:tab/>
      </w:r>
      <w:r w:rsidRPr="00CF1585"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</w:pPr>
      <w:r w:rsidRPr="00CF1585">
        <w:rPr>
          <w:vertAlign w:val="subscript"/>
        </w:rPr>
        <w:t>•</w:t>
      </w:r>
      <w:r w:rsidRPr="00CF1585">
        <w:tab/>
        <w:t>различать формы в объектах дизайна и архитектуры;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0" w:hanging="442"/>
        <w:jc w:val="both"/>
      </w:pPr>
      <w:r w:rsidRPr="00CF1585">
        <w:rPr>
          <w:vertAlign w:val="subscript"/>
        </w:rPr>
        <w:t>•</w:t>
      </w:r>
      <w:r w:rsidRPr="00CF1585">
        <w:tab/>
        <w:t>сравнивать изображения персонажей в картинах разных художников;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</w:pPr>
      <w:r w:rsidRPr="00CF1585">
        <w:rPr>
          <w:vertAlign w:val="subscript"/>
        </w:rPr>
        <w:t>•</w:t>
      </w:r>
      <w:r w:rsidRPr="00CF1585">
        <w:tab/>
        <w:t>характеризовать персонажей произведения искусства;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4" w:hanging="442"/>
        <w:jc w:val="both"/>
      </w:pPr>
      <w:r w:rsidRPr="00CF1585">
        <w:rPr>
          <w:vertAlign w:val="subscript"/>
        </w:rPr>
        <w:t>•</w:t>
      </w:r>
      <w:r w:rsidRPr="00CF1585">
        <w:tab/>
        <w:t>группировать произведения народных промыслов по их характерным особенностям;</w:t>
      </w:r>
    </w:p>
    <w:p w:rsidR="00BE57A1" w:rsidRPr="00BE626E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rPr>
          <w:sz w:val="28"/>
          <w:szCs w:val="28"/>
        </w:rPr>
      </w:pPr>
      <w:r w:rsidRPr="00CF1585">
        <w:rPr>
          <w:vertAlign w:val="subscript"/>
        </w:rPr>
        <w:t>•</w:t>
      </w:r>
      <w:r w:rsidRPr="00CF1585">
        <w:tab/>
        <w:t>конструировать объекты дизайна.</w:t>
      </w:r>
    </w:p>
    <w:p w:rsidR="00CF1585" w:rsidRDefault="00BE57A1" w:rsidP="00BE57A1">
      <w:pPr>
        <w:widowControl w:val="0"/>
        <w:autoSpaceDE w:val="0"/>
        <w:autoSpaceDN w:val="0"/>
        <w:adjustRightInd w:val="0"/>
        <w:ind w:left="446" w:right="5069"/>
        <w:rPr>
          <w:b/>
          <w:bCs/>
          <w:sz w:val="28"/>
          <w:szCs w:val="28"/>
        </w:rPr>
      </w:pPr>
      <w:r w:rsidRPr="00BE626E">
        <w:rPr>
          <w:b/>
          <w:bCs/>
          <w:sz w:val="28"/>
          <w:szCs w:val="28"/>
        </w:rPr>
        <w:t>Коммуникативные</w:t>
      </w:r>
    </w:p>
    <w:p w:rsidR="00BE57A1" w:rsidRPr="00BE626E" w:rsidRDefault="00BE57A1" w:rsidP="00BE57A1">
      <w:pPr>
        <w:widowControl w:val="0"/>
        <w:autoSpaceDE w:val="0"/>
        <w:autoSpaceDN w:val="0"/>
        <w:adjustRightInd w:val="0"/>
        <w:ind w:left="446" w:right="5069"/>
        <w:rPr>
          <w:b/>
          <w:bCs/>
          <w:i/>
          <w:iCs/>
          <w:sz w:val="28"/>
          <w:szCs w:val="28"/>
        </w:rPr>
      </w:pPr>
      <w:r w:rsidRPr="00BE626E">
        <w:rPr>
          <w:b/>
          <w:bCs/>
          <w:sz w:val="28"/>
          <w:szCs w:val="28"/>
        </w:rPr>
        <w:t xml:space="preserve"> </w:t>
      </w:r>
      <w:r w:rsidRPr="00BE626E">
        <w:rPr>
          <w:b/>
          <w:bCs/>
          <w:i/>
          <w:iCs/>
          <w:sz w:val="28"/>
          <w:szCs w:val="28"/>
        </w:rPr>
        <w:t>Учащиеся научатся: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0" w:hanging="442"/>
        <w:jc w:val="both"/>
      </w:pPr>
      <w:r w:rsidRPr="00BE626E">
        <w:rPr>
          <w:sz w:val="28"/>
          <w:szCs w:val="28"/>
          <w:vertAlign w:val="subscript"/>
        </w:rPr>
        <w:lastRenderedPageBreak/>
        <w:t>•</w:t>
      </w:r>
      <w:r w:rsidRPr="00BE626E">
        <w:rPr>
          <w:sz w:val="28"/>
          <w:szCs w:val="28"/>
        </w:rPr>
        <w:tab/>
      </w:r>
      <w:r w:rsidRPr="00CF1585">
        <w:t>отвечать на вопросы, задавать вопросы для уточнения непонятного;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</w:pPr>
      <w:r w:rsidRPr="00CF1585">
        <w:rPr>
          <w:vertAlign w:val="subscript"/>
        </w:rPr>
        <w:t>•</w:t>
      </w:r>
      <w:r w:rsidRPr="00CF1585">
        <w:tab/>
        <w:t>комментировать последовательность действий;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jc w:val="both"/>
      </w:pPr>
      <w:r w:rsidRPr="00CF1585">
        <w:rPr>
          <w:vertAlign w:val="subscript"/>
        </w:rPr>
        <w:t>•</w:t>
      </w:r>
      <w:r w:rsidRPr="00CF1585">
        <w:tab/>
        <w:t>выслушивать друг друга, договариваться, работая в паре;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</w:pPr>
      <w:r w:rsidRPr="00CF1585">
        <w:rPr>
          <w:vertAlign w:val="subscript"/>
        </w:rPr>
        <w:t>•</w:t>
      </w:r>
      <w:r w:rsidRPr="00CF1585">
        <w:tab/>
        <w:t>участвовать в коллективном обсуждении;</w:t>
      </w:r>
    </w:p>
    <w:p w:rsidR="00BE57A1" w:rsidRPr="00BE626E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0" w:hanging="442"/>
        <w:jc w:val="both"/>
        <w:rPr>
          <w:sz w:val="28"/>
          <w:szCs w:val="28"/>
        </w:rPr>
      </w:pPr>
      <w:r w:rsidRPr="00CF1585">
        <w:rPr>
          <w:vertAlign w:val="subscript"/>
        </w:rPr>
        <w:t>•</w:t>
      </w:r>
      <w:r w:rsidRPr="00CF1585">
        <w:tab/>
        <w:t>выполнять совместные действия со сверстниками и взрослыми при реализации творческой работы</w:t>
      </w:r>
      <w:r w:rsidRPr="00BE626E">
        <w:rPr>
          <w:sz w:val="28"/>
          <w:szCs w:val="28"/>
        </w:rPr>
        <w:t>.</w:t>
      </w:r>
    </w:p>
    <w:p w:rsidR="00BE57A1" w:rsidRPr="00BE626E" w:rsidRDefault="00BE57A1" w:rsidP="00BE57A1">
      <w:pPr>
        <w:widowControl w:val="0"/>
        <w:autoSpaceDE w:val="0"/>
        <w:autoSpaceDN w:val="0"/>
        <w:adjustRightInd w:val="0"/>
        <w:ind w:left="446"/>
        <w:rPr>
          <w:b/>
          <w:bCs/>
          <w:i/>
          <w:iCs/>
          <w:sz w:val="28"/>
          <w:szCs w:val="28"/>
        </w:rPr>
      </w:pPr>
      <w:r w:rsidRPr="00BE626E">
        <w:rPr>
          <w:b/>
          <w:bCs/>
          <w:i/>
          <w:iCs/>
          <w:sz w:val="28"/>
          <w:szCs w:val="28"/>
        </w:rPr>
        <w:t>Учащиеся получат возможность научиться: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4" w:hanging="442"/>
        <w:jc w:val="both"/>
      </w:pPr>
      <w:r w:rsidRPr="00BE626E">
        <w:rPr>
          <w:sz w:val="28"/>
          <w:szCs w:val="28"/>
          <w:vertAlign w:val="subscript"/>
        </w:rPr>
        <w:t>•</w:t>
      </w:r>
      <w:r w:rsidRPr="00BE626E">
        <w:rPr>
          <w:sz w:val="28"/>
          <w:szCs w:val="28"/>
        </w:rPr>
        <w:tab/>
      </w:r>
      <w:r w:rsidRPr="00CF1585">
        <w:t xml:space="preserve">выражать собственное эмоциональное отношение к </w:t>
      </w:r>
      <w:proofErr w:type="gramStart"/>
      <w:r w:rsidRPr="00CF1585">
        <w:t>изображаемому</w:t>
      </w:r>
      <w:proofErr w:type="gramEnd"/>
      <w:r w:rsidRPr="00CF1585">
        <w:t>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4" w:hanging="442"/>
        <w:jc w:val="both"/>
      </w:pPr>
      <w:r w:rsidRPr="00CF1585">
        <w:rPr>
          <w:vertAlign w:val="subscript"/>
        </w:rPr>
        <w:t>•</w:t>
      </w:r>
      <w:r w:rsidRPr="00CF1585">
        <w:tab/>
        <w:t>быть терпимыми к другим мнениям, учитывать их в совместной работе;</w:t>
      </w:r>
    </w:p>
    <w:p w:rsidR="00BE57A1" w:rsidRPr="00CF1585" w:rsidRDefault="00BE57A1" w:rsidP="00BE57A1">
      <w:pPr>
        <w:widowControl w:val="0"/>
        <w:tabs>
          <w:tab w:val="left" w:pos="442"/>
        </w:tabs>
        <w:autoSpaceDE w:val="0"/>
        <w:autoSpaceDN w:val="0"/>
        <w:adjustRightInd w:val="0"/>
        <w:ind w:left="442" w:right="10" w:hanging="442"/>
        <w:jc w:val="both"/>
      </w:pPr>
      <w:r w:rsidRPr="00CF1585">
        <w:rPr>
          <w:vertAlign w:val="subscript"/>
        </w:rPr>
        <w:t>•</w:t>
      </w:r>
      <w:r w:rsidRPr="00CF1585">
        <w:tab/>
        <w:t>договариваться и приходить к общему решению, работая в паре;</w:t>
      </w:r>
    </w:p>
    <w:p w:rsidR="00021A92" w:rsidRPr="00CF1585" w:rsidRDefault="00BE57A1" w:rsidP="00021A92">
      <w:pPr>
        <w:shd w:val="clear" w:color="auto" w:fill="FFFFFF"/>
        <w:spacing w:line="228" w:lineRule="exact"/>
        <w:ind w:left="2" w:right="43" w:firstLine="276"/>
        <w:jc w:val="both"/>
      </w:pPr>
      <w:r w:rsidRPr="00CF1585">
        <w:rPr>
          <w:vertAlign w:val="subscript"/>
        </w:rPr>
        <w:t>•</w:t>
      </w:r>
      <w:r w:rsidRPr="00CF1585">
        <w:tab/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021A92" w:rsidRPr="00CF1585" w:rsidRDefault="00021A92" w:rsidP="00021A92">
      <w:pPr>
        <w:shd w:val="clear" w:color="auto" w:fill="FFFFFF"/>
        <w:spacing w:line="228" w:lineRule="exact"/>
        <w:ind w:left="2" w:right="43" w:firstLine="276"/>
        <w:jc w:val="both"/>
      </w:pPr>
    </w:p>
    <w:p w:rsidR="00021A92" w:rsidRPr="00BE626E" w:rsidRDefault="00021A92" w:rsidP="00021A92">
      <w:pPr>
        <w:shd w:val="clear" w:color="auto" w:fill="FFFFFF"/>
        <w:spacing w:line="228" w:lineRule="exact"/>
        <w:ind w:left="2" w:right="43" w:firstLine="276"/>
        <w:jc w:val="both"/>
        <w:rPr>
          <w:sz w:val="28"/>
          <w:szCs w:val="28"/>
        </w:rPr>
      </w:pPr>
      <w:r w:rsidRPr="00021A92">
        <w:rPr>
          <w:b/>
          <w:bCs/>
          <w:spacing w:val="-12"/>
          <w:sz w:val="28"/>
          <w:szCs w:val="28"/>
        </w:rPr>
        <w:t xml:space="preserve"> </w:t>
      </w:r>
      <w:r w:rsidRPr="00BE626E">
        <w:rPr>
          <w:b/>
          <w:bCs/>
          <w:spacing w:val="-12"/>
          <w:sz w:val="28"/>
          <w:szCs w:val="28"/>
        </w:rPr>
        <w:t xml:space="preserve">Основные требования </w:t>
      </w:r>
      <w:r w:rsidRPr="00BE626E">
        <w:rPr>
          <w:b/>
          <w:bCs/>
          <w:spacing w:val="-8"/>
          <w:sz w:val="28"/>
          <w:szCs w:val="28"/>
        </w:rPr>
        <w:t>к уровню подготовки учащихся</w:t>
      </w:r>
    </w:p>
    <w:p w:rsidR="00021A92" w:rsidRPr="00BE626E" w:rsidRDefault="00021A92" w:rsidP="00021A92">
      <w:pPr>
        <w:shd w:val="clear" w:color="auto" w:fill="FFFFFF"/>
        <w:spacing w:before="101"/>
        <w:ind w:left="302"/>
        <w:rPr>
          <w:sz w:val="28"/>
          <w:szCs w:val="28"/>
        </w:rPr>
      </w:pPr>
      <w:r w:rsidRPr="00BE626E">
        <w:rPr>
          <w:b/>
          <w:bCs/>
          <w:spacing w:val="-27"/>
          <w:sz w:val="28"/>
          <w:szCs w:val="28"/>
        </w:rPr>
        <w:t>1 класс</w:t>
      </w:r>
    </w:p>
    <w:p w:rsidR="00021A92" w:rsidRPr="00CF1585" w:rsidRDefault="00021A92" w:rsidP="00021A92">
      <w:pPr>
        <w:pStyle w:val="Style2"/>
        <w:widowControl/>
        <w:spacing w:before="96" w:line="240" w:lineRule="auto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В результате изучения изобразительного искусства на сту</w:t>
      </w:r>
      <w:r w:rsidRPr="00CF1585">
        <w:rPr>
          <w:rStyle w:val="FontStyle35"/>
          <w:sz w:val="24"/>
          <w:szCs w:val="24"/>
        </w:rPr>
        <w:softHyphen/>
        <w:t xml:space="preserve">пени начального общего образования у </w:t>
      </w:r>
      <w:proofErr w:type="gramStart"/>
      <w:r w:rsidRPr="00CF1585">
        <w:rPr>
          <w:rStyle w:val="FontStyle35"/>
          <w:sz w:val="24"/>
          <w:szCs w:val="24"/>
        </w:rPr>
        <w:t>обучающихся</w:t>
      </w:r>
      <w:proofErr w:type="gramEnd"/>
      <w:r w:rsidRPr="00CF1585">
        <w:rPr>
          <w:rStyle w:val="FontStyle35"/>
          <w:sz w:val="24"/>
          <w:szCs w:val="24"/>
        </w:rPr>
        <w:t>:</w:t>
      </w:r>
    </w:p>
    <w:p w:rsidR="00021A92" w:rsidRPr="00CF1585" w:rsidRDefault="00021A92" w:rsidP="00021A92">
      <w:pPr>
        <w:pStyle w:val="Style4"/>
        <w:widowControl/>
        <w:numPr>
          <w:ilvl w:val="0"/>
          <w:numId w:val="3"/>
        </w:numPr>
        <w:tabs>
          <w:tab w:val="left" w:pos="586"/>
        </w:tabs>
        <w:spacing w:line="240" w:lineRule="auto"/>
        <w:ind w:right="14" w:firstLine="418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будут сформированы основы художественной культуры: представление о специфике изобразительного искусства, по</w:t>
      </w:r>
      <w:r w:rsidRPr="00CF1585">
        <w:rPr>
          <w:rStyle w:val="FontStyle35"/>
          <w:sz w:val="24"/>
          <w:szCs w:val="24"/>
        </w:rPr>
        <w:softHyphen/>
        <w:t>требность в художественном творчестве и в общении с искус</w:t>
      </w:r>
      <w:r w:rsidRPr="00CF1585">
        <w:rPr>
          <w:rStyle w:val="FontStyle35"/>
          <w:sz w:val="24"/>
          <w:szCs w:val="24"/>
        </w:rPr>
        <w:softHyphen/>
        <w:t>ством, первоначальные понятия о выразительных возможнос</w:t>
      </w:r>
      <w:r w:rsidRPr="00CF1585">
        <w:rPr>
          <w:rStyle w:val="FontStyle35"/>
          <w:sz w:val="24"/>
          <w:szCs w:val="24"/>
        </w:rPr>
        <w:softHyphen/>
        <w:t>тях языка искусства;</w:t>
      </w:r>
    </w:p>
    <w:p w:rsidR="00021A92" w:rsidRPr="00CF1585" w:rsidRDefault="00021A92" w:rsidP="00021A92">
      <w:pPr>
        <w:pStyle w:val="Style4"/>
        <w:widowControl/>
        <w:numPr>
          <w:ilvl w:val="0"/>
          <w:numId w:val="3"/>
        </w:numPr>
        <w:tabs>
          <w:tab w:val="left" w:pos="586"/>
        </w:tabs>
        <w:spacing w:line="240" w:lineRule="auto"/>
        <w:ind w:right="14" w:firstLine="418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начнут развиваться образное мышление, наблюдатель</w:t>
      </w:r>
      <w:r w:rsidRPr="00CF1585">
        <w:rPr>
          <w:rStyle w:val="FontStyle35"/>
          <w:sz w:val="24"/>
          <w:szCs w:val="24"/>
        </w:rPr>
        <w:softHyphen/>
        <w:t>ность и воображение, учебно-творческие способности, эсте</w:t>
      </w:r>
      <w:r w:rsidRPr="00CF1585">
        <w:rPr>
          <w:rStyle w:val="FontStyle35"/>
          <w:sz w:val="24"/>
          <w:szCs w:val="24"/>
        </w:rPr>
        <w:softHyphen/>
        <w:t>тические чувства, формироваться основы анализа произведе</w:t>
      </w:r>
      <w:r w:rsidRPr="00CF1585">
        <w:rPr>
          <w:rStyle w:val="FontStyle35"/>
          <w:sz w:val="24"/>
          <w:szCs w:val="24"/>
        </w:rPr>
        <w:softHyphen/>
        <w:t>ния искусства; будут проявляться эмоционально-ценностное отношение к миру, явлениям действительности и художест</w:t>
      </w:r>
      <w:r w:rsidRPr="00CF1585">
        <w:rPr>
          <w:rStyle w:val="FontStyle35"/>
          <w:sz w:val="24"/>
          <w:szCs w:val="24"/>
        </w:rPr>
        <w:softHyphen/>
        <w:t>венный вкус;</w:t>
      </w:r>
    </w:p>
    <w:p w:rsidR="00021A92" w:rsidRPr="00CF1585" w:rsidRDefault="00021A92" w:rsidP="00021A92">
      <w:pPr>
        <w:pStyle w:val="Style4"/>
        <w:widowControl/>
        <w:numPr>
          <w:ilvl w:val="0"/>
          <w:numId w:val="3"/>
        </w:numPr>
        <w:tabs>
          <w:tab w:val="left" w:pos="566"/>
        </w:tabs>
        <w:spacing w:line="240" w:lineRule="auto"/>
        <w:ind w:right="10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сформируются основы духовно-нравственных ценностей личности — способности оценивать и выстраивать на основе традиционных моральных норм и нравственных идеалов, во</w:t>
      </w:r>
      <w:r w:rsidRPr="00CF1585">
        <w:rPr>
          <w:rStyle w:val="FontStyle35"/>
          <w:sz w:val="24"/>
          <w:szCs w:val="24"/>
        </w:rPr>
        <w:softHyphen/>
        <w:t>площённых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</w:t>
      </w:r>
      <w:r w:rsidRPr="00CF1585">
        <w:rPr>
          <w:rStyle w:val="FontStyle35"/>
          <w:sz w:val="24"/>
          <w:szCs w:val="24"/>
        </w:rPr>
        <w:softHyphen/>
        <w:t>торые станут базой самостоятельных поступков и действий на основе морального выбора, понимания и поддержания нрав</w:t>
      </w:r>
      <w:r w:rsidRPr="00CF1585">
        <w:rPr>
          <w:rStyle w:val="FontStyle35"/>
          <w:sz w:val="24"/>
          <w:szCs w:val="24"/>
        </w:rPr>
        <w:softHyphen/>
        <w:t>ственных устоев, нашедших отражение и оценку в искусстве, — любви, взаимопомощи, уважении к родителям, заботе о млад</w:t>
      </w:r>
      <w:r w:rsidRPr="00CF1585">
        <w:rPr>
          <w:rStyle w:val="FontStyle35"/>
          <w:sz w:val="24"/>
          <w:szCs w:val="24"/>
        </w:rPr>
        <w:softHyphen/>
        <w:t>ших и старших, ответственности за другого человека;</w:t>
      </w:r>
    </w:p>
    <w:p w:rsidR="00021A92" w:rsidRPr="00CF1585" w:rsidRDefault="00021A92" w:rsidP="00021A92">
      <w:pPr>
        <w:pStyle w:val="Style4"/>
        <w:widowControl/>
        <w:numPr>
          <w:ilvl w:val="0"/>
          <w:numId w:val="3"/>
        </w:numPr>
        <w:tabs>
          <w:tab w:val="left" w:pos="566"/>
        </w:tabs>
        <w:spacing w:line="240" w:lineRule="auto"/>
        <w:ind w:right="14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появится готовность и способность к реализации своего творческого потенциала в духовной и художественно-продук</w:t>
      </w:r>
      <w:r w:rsidRPr="00CF1585">
        <w:rPr>
          <w:rStyle w:val="FontStyle35"/>
          <w:sz w:val="24"/>
          <w:szCs w:val="24"/>
        </w:rPr>
        <w:softHyphen/>
        <w:t>тивной деятельности, разовьётся трудолюбие, оптимизм, спо</w:t>
      </w:r>
      <w:r w:rsidRPr="00CF1585">
        <w:rPr>
          <w:rStyle w:val="FontStyle35"/>
          <w:sz w:val="24"/>
          <w:szCs w:val="24"/>
        </w:rPr>
        <w:softHyphen/>
        <w:t xml:space="preserve">собность к преодолению трудностей, открытость миру, </w:t>
      </w:r>
      <w:proofErr w:type="spellStart"/>
      <w:proofErr w:type="gramStart"/>
      <w:r w:rsidRPr="00CF1585">
        <w:rPr>
          <w:rStyle w:val="FontStyle35"/>
          <w:sz w:val="24"/>
          <w:szCs w:val="24"/>
        </w:rPr>
        <w:t>диа-логичность</w:t>
      </w:r>
      <w:proofErr w:type="spellEnd"/>
      <w:proofErr w:type="gramEnd"/>
      <w:r w:rsidRPr="00CF1585">
        <w:rPr>
          <w:rStyle w:val="FontStyle35"/>
          <w:sz w:val="24"/>
          <w:szCs w:val="24"/>
        </w:rPr>
        <w:t>;</w:t>
      </w:r>
    </w:p>
    <w:p w:rsidR="00021A92" w:rsidRPr="00CF1585" w:rsidRDefault="00021A92" w:rsidP="00021A92">
      <w:pPr>
        <w:pStyle w:val="Style4"/>
        <w:widowControl/>
        <w:numPr>
          <w:ilvl w:val="0"/>
          <w:numId w:val="3"/>
        </w:numPr>
        <w:tabs>
          <w:tab w:val="left" w:pos="566"/>
        </w:tabs>
        <w:spacing w:before="5" w:line="240" w:lineRule="auto"/>
        <w:ind w:right="10"/>
        <w:rPr>
          <w:rStyle w:val="FontStyle35"/>
          <w:sz w:val="24"/>
          <w:szCs w:val="24"/>
        </w:rPr>
      </w:pPr>
      <w:proofErr w:type="gramStart"/>
      <w:r w:rsidRPr="00CF1585">
        <w:rPr>
          <w:rStyle w:val="FontStyle35"/>
          <w:sz w:val="24"/>
          <w:szCs w:val="24"/>
        </w:rPr>
        <w:t>установится осознанное уважение и принятие традиций, самобытных культурных ценностей, форм культурно-истори</w:t>
      </w:r>
      <w:r w:rsidRPr="00CF1585">
        <w:rPr>
          <w:rStyle w:val="FontStyle35"/>
          <w:sz w:val="24"/>
          <w:szCs w:val="24"/>
        </w:rPr>
        <w:softHyphen/>
        <w:t>ческой, социальной и духовной жизни родного края, на</w:t>
      </w:r>
      <w:r w:rsidRPr="00CF1585">
        <w:rPr>
          <w:rStyle w:val="FontStyle35"/>
          <w:sz w:val="24"/>
          <w:szCs w:val="24"/>
        </w:rPr>
        <w:softHyphen/>
        <w:t>полнятся конкретным содержанием понятия «Отечество», «родная земля», «моя семья и род», «мой дом», разовьётся принятие культуры и духовных традиций многонационально</w:t>
      </w:r>
      <w:r w:rsidRPr="00CF1585">
        <w:rPr>
          <w:rStyle w:val="FontStyle35"/>
          <w:sz w:val="24"/>
          <w:szCs w:val="24"/>
        </w:rPr>
        <w:softHyphen/>
        <w:t>го народа Российской Федерации, зародится целостный, со</w:t>
      </w:r>
      <w:r w:rsidRPr="00CF1585">
        <w:rPr>
          <w:rStyle w:val="FontStyle35"/>
          <w:sz w:val="24"/>
          <w:szCs w:val="24"/>
        </w:rPr>
        <w:softHyphen/>
        <w:t>циально ориентированный взгляд на мир в его органическом единстве и разнообразии природы, народов, культур и рели</w:t>
      </w:r>
      <w:r w:rsidRPr="00CF1585">
        <w:rPr>
          <w:rStyle w:val="FontStyle35"/>
          <w:sz w:val="24"/>
          <w:szCs w:val="24"/>
        </w:rPr>
        <w:softHyphen/>
        <w:t>гий;</w:t>
      </w:r>
      <w:proofErr w:type="gramEnd"/>
    </w:p>
    <w:p w:rsidR="00021A92" w:rsidRPr="00CF1585" w:rsidRDefault="00021A92" w:rsidP="00021A92">
      <w:pPr>
        <w:pStyle w:val="Style4"/>
        <w:widowControl/>
        <w:numPr>
          <w:ilvl w:val="0"/>
          <w:numId w:val="3"/>
        </w:numPr>
        <w:tabs>
          <w:tab w:val="left" w:pos="566"/>
        </w:tabs>
        <w:spacing w:line="240" w:lineRule="auto"/>
        <w:ind w:right="10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будут заложены основы российской гражданской иден</w:t>
      </w:r>
      <w:r w:rsidRPr="00CF1585">
        <w:rPr>
          <w:rStyle w:val="FontStyle35"/>
          <w:sz w:val="24"/>
          <w:szCs w:val="24"/>
        </w:rPr>
        <w:softHyphen/>
        <w:t>тичности, чувства сопричастности и гордости за свою Роди</w:t>
      </w:r>
      <w:r w:rsidRPr="00CF1585">
        <w:rPr>
          <w:rStyle w:val="FontStyle35"/>
          <w:sz w:val="24"/>
          <w:szCs w:val="24"/>
        </w:rPr>
        <w:softHyphen/>
        <w:t>ну, российский народ и историю России, появится осознание своей этнической и национальной принадлежности, ответ</w:t>
      </w:r>
      <w:r w:rsidRPr="00CF1585">
        <w:rPr>
          <w:rStyle w:val="FontStyle35"/>
          <w:sz w:val="24"/>
          <w:szCs w:val="24"/>
        </w:rPr>
        <w:softHyphen/>
        <w:t>ственности за общее благополучие.</w:t>
      </w:r>
    </w:p>
    <w:p w:rsidR="00021A92" w:rsidRPr="00CF1585" w:rsidRDefault="00021A92" w:rsidP="00021A92">
      <w:pPr>
        <w:pStyle w:val="Style3"/>
        <w:widowControl/>
        <w:ind w:left="360"/>
        <w:jc w:val="left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Обучающиеся:</w:t>
      </w:r>
    </w:p>
    <w:p w:rsidR="00021A92" w:rsidRPr="00CF1585" w:rsidRDefault="00021A92" w:rsidP="00021A92">
      <w:pPr>
        <w:pStyle w:val="Style4"/>
        <w:widowControl/>
        <w:numPr>
          <w:ilvl w:val="0"/>
          <w:numId w:val="3"/>
        </w:numPr>
        <w:tabs>
          <w:tab w:val="left" w:pos="566"/>
        </w:tabs>
        <w:spacing w:line="240" w:lineRule="auto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lastRenderedPageBreak/>
        <w:t>овладеют практическими умениями и навыками в вос</w:t>
      </w:r>
      <w:r w:rsidRPr="00CF1585">
        <w:rPr>
          <w:rStyle w:val="FontStyle35"/>
          <w:sz w:val="24"/>
          <w:szCs w:val="24"/>
        </w:rPr>
        <w:softHyphen/>
        <w:t>приятии произведений пластических искусств и в различных видах художественной деятельности: графике (рисунке), жи</w:t>
      </w:r>
      <w:r w:rsidRPr="00CF1585">
        <w:rPr>
          <w:rStyle w:val="FontStyle35"/>
          <w:sz w:val="24"/>
          <w:szCs w:val="24"/>
        </w:rPr>
        <w:softHyphen/>
        <w:t>вописи, скульптуре, архитектуре, художественном конструи</w:t>
      </w:r>
      <w:r w:rsidRPr="00CF1585">
        <w:rPr>
          <w:rStyle w:val="FontStyle35"/>
          <w:sz w:val="24"/>
          <w:szCs w:val="24"/>
        </w:rPr>
        <w:softHyphen/>
        <w:t>ровании, декоративно-прикладном искусстве;</w:t>
      </w:r>
    </w:p>
    <w:p w:rsidR="00021A92" w:rsidRPr="00CF1585" w:rsidRDefault="00021A92" w:rsidP="00021A92">
      <w:pPr>
        <w:pStyle w:val="Style4"/>
        <w:widowControl/>
        <w:numPr>
          <w:ilvl w:val="0"/>
          <w:numId w:val="3"/>
        </w:numPr>
        <w:tabs>
          <w:tab w:val="left" w:pos="566"/>
        </w:tabs>
        <w:spacing w:line="240" w:lineRule="auto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смогут понимать образную природу искусства; давать эс</w:t>
      </w:r>
      <w:r w:rsidRPr="00CF1585">
        <w:rPr>
          <w:rStyle w:val="FontStyle35"/>
          <w:sz w:val="24"/>
          <w:szCs w:val="24"/>
        </w:rPr>
        <w:softHyphen/>
        <w:t>тетическую оценку и выражать своё отношение к событиям и явлениям окружающего мира, к природе, человеку и общест</w:t>
      </w:r>
      <w:r w:rsidRPr="00CF1585">
        <w:rPr>
          <w:rStyle w:val="FontStyle35"/>
          <w:sz w:val="24"/>
          <w:szCs w:val="24"/>
        </w:rPr>
        <w:softHyphen/>
        <w:t>ву; воплощать художественные образы в различных формах художественно-творческой деятельности;</w:t>
      </w:r>
    </w:p>
    <w:p w:rsidR="00021A92" w:rsidRPr="00CF1585" w:rsidRDefault="00021A92" w:rsidP="00021A92">
      <w:pPr>
        <w:pStyle w:val="Style4"/>
        <w:widowControl/>
        <w:numPr>
          <w:ilvl w:val="0"/>
          <w:numId w:val="3"/>
        </w:numPr>
        <w:tabs>
          <w:tab w:val="left" w:pos="566"/>
        </w:tabs>
        <w:spacing w:line="240" w:lineRule="auto"/>
        <w:ind w:right="14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научатся применять художественные умения, знания и представления о пластических искусствах для выполнения учеб</w:t>
      </w:r>
      <w:r w:rsidRPr="00CF1585">
        <w:rPr>
          <w:rStyle w:val="FontStyle35"/>
          <w:sz w:val="24"/>
          <w:szCs w:val="24"/>
        </w:rPr>
        <w:softHyphen/>
        <w:t>ных и художественно-практических задач, познакомятся с воз</w:t>
      </w:r>
      <w:r w:rsidRPr="00CF1585">
        <w:rPr>
          <w:rStyle w:val="FontStyle35"/>
          <w:sz w:val="24"/>
          <w:szCs w:val="24"/>
        </w:rPr>
        <w:softHyphen/>
        <w:t xml:space="preserve">можностями использования в творчестве различных </w:t>
      </w:r>
      <w:proofErr w:type="spellStart"/>
      <w:proofErr w:type="gramStart"/>
      <w:r w:rsidRPr="00CF1585">
        <w:rPr>
          <w:rStyle w:val="FontStyle35"/>
          <w:sz w:val="24"/>
          <w:szCs w:val="24"/>
        </w:rPr>
        <w:t>ИКТ-средств</w:t>
      </w:r>
      <w:proofErr w:type="spellEnd"/>
      <w:proofErr w:type="gramEnd"/>
      <w:r w:rsidRPr="00CF1585">
        <w:rPr>
          <w:rStyle w:val="FontStyle35"/>
          <w:sz w:val="24"/>
          <w:szCs w:val="24"/>
        </w:rPr>
        <w:t>;</w:t>
      </w:r>
    </w:p>
    <w:p w:rsidR="00021A92" w:rsidRPr="00CF1585" w:rsidRDefault="00021A92" w:rsidP="00021A92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firstLine="418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 xml:space="preserve">получат навыки сотрудничества </w:t>
      </w:r>
      <w:proofErr w:type="gramStart"/>
      <w:r w:rsidRPr="00CF1585">
        <w:rPr>
          <w:rStyle w:val="FontStyle35"/>
          <w:sz w:val="24"/>
          <w:szCs w:val="24"/>
        </w:rPr>
        <w:t>со</w:t>
      </w:r>
      <w:proofErr w:type="gramEnd"/>
      <w:r w:rsidRPr="00CF1585">
        <w:rPr>
          <w:rStyle w:val="FontStyle35"/>
          <w:sz w:val="24"/>
          <w:szCs w:val="24"/>
        </w:rPr>
        <w:t xml:space="preserve"> взрослыми и свер</w:t>
      </w:r>
      <w:r w:rsidRPr="00CF1585">
        <w:rPr>
          <w:rStyle w:val="FontStyle35"/>
          <w:sz w:val="24"/>
          <w:szCs w:val="24"/>
        </w:rPr>
        <w:softHyphen/>
        <w:t>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021A92" w:rsidRPr="00CF1585" w:rsidRDefault="00021A92" w:rsidP="00021A92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right="14" w:firstLine="418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смогут реализовать собственный творческий потенциал, применяя полученные знания и представления об изобрази</w:t>
      </w:r>
      <w:r w:rsidRPr="00CF1585">
        <w:rPr>
          <w:rStyle w:val="FontStyle35"/>
          <w:sz w:val="24"/>
          <w:szCs w:val="24"/>
        </w:rPr>
        <w:softHyphen/>
        <w:t>тельном искусстве для выполнения учебных и художественно-практических задач, действовать самостоятельно при разреше</w:t>
      </w:r>
      <w:r w:rsidRPr="00CF1585">
        <w:rPr>
          <w:rStyle w:val="FontStyle35"/>
          <w:sz w:val="24"/>
          <w:szCs w:val="24"/>
        </w:rPr>
        <w:softHyphen/>
        <w:t>нии проблемно-творческих ситуаций в повседневной жизни.</w:t>
      </w:r>
    </w:p>
    <w:p w:rsidR="00021A92" w:rsidRPr="00CF1585" w:rsidRDefault="00021A92" w:rsidP="00021A92">
      <w:pPr>
        <w:pStyle w:val="Style16"/>
        <w:widowControl/>
        <w:spacing w:before="182"/>
        <w:ind w:right="989"/>
        <w:rPr>
          <w:rStyle w:val="FontStyle33"/>
          <w:sz w:val="24"/>
          <w:szCs w:val="24"/>
        </w:rPr>
      </w:pPr>
      <w:r w:rsidRPr="00CF1585">
        <w:rPr>
          <w:rStyle w:val="FontStyle33"/>
          <w:sz w:val="24"/>
          <w:szCs w:val="24"/>
        </w:rPr>
        <w:t xml:space="preserve"> Восприятие искусства и виды художественной деятельности</w:t>
      </w:r>
    </w:p>
    <w:p w:rsidR="00021A92" w:rsidRPr="00CF1585" w:rsidRDefault="00021A92" w:rsidP="00021A92">
      <w:pPr>
        <w:pStyle w:val="Style3"/>
        <w:widowControl/>
        <w:spacing w:before="43"/>
        <w:ind w:left="374"/>
        <w:jc w:val="left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Выпускник научится:</w:t>
      </w:r>
    </w:p>
    <w:p w:rsidR="00021A92" w:rsidRPr="00CF1585" w:rsidRDefault="00021A92" w:rsidP="00021A92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right="5" w:firstLine="418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различать основные виды художественной деятельности (рисунок, живопись, скульптура, художественное конструиро</w:t>
      </w:r>
      <w:r w:rsidRPr="00CF1585">
        <w:rPr>
          <w:rStyle w:val="FontStyle35"/>
          <w:sz w:val="24"/>
          <w:szCs w:val="24"/>
        </w:rPr>
        <w:softHyphen/>
        <w:t>вание и дизайн, декоративно-прикладное искусство) и участ</w:t>
      </w:r>
      <w:r w:rsidRPr="00CF1585">
        <w:rPr>
          <w:rStyle w:val="FontStyle35"/>
          <w:sz w:val="24"/>
          <w:szCs w:val="24"/>
        </w:rPr>
        <w:softHyphen/>
        <w:t>вовать в художественно-творческой деятельности, используя различные художественные материалы и приёмы работы с ни</w:t>
      </w:r>
      <w:r w:rsidRPr="00CF1585">
        <w:rPr>
          <w:rStyle w:val="FontStyle35"/>
          <w:sz w:val="24"/>
          <w:szCs w:val="24"/>
        </w:rPr>
        <w:softHyphen/>
        <w:t>ми для передачи собственного замысла;</w:t>
      </w:r>
    </w:p>
    <w:p w:rsidR="00021A92" w:rsidRPr="00CF1585" w:rsidRDefault="00021A92" w:rsidP="00021A92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right="14" w:firstLine="418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различать основные виды и жанры пластических искусств, понимать их специфику;</w:t>
      </w:r>
    </w:p>
    <w:p w:rsidR="00021A92" w:rsidRPr="00CF1585" w:rsidRDefault="00021A92" w:rsidP="00021A92">
      <w:pPr>
        <w:pStyle w:val="Style4"/>
        <w:widowControl/>
        <w:numPr>
          <w:ilvl w:val="0"/>
          <w:numId w:val="4"/>
        </w:numPr>
        <w:tabs>
          <w:tab w:val="left" w:pos="576"/>
        </w:tabs>
        <w:spacing w:before="5" w:line="240" w:lineRule="auto"/>
        <w:ind w:firstLine="418"/>
        <w:rPr>
          <w:rStyle w:val="FontStyle35"/>
          <w:sz w:val="24"/>
          <w:szCs w:val="24"/>
        </w:rPr>
      </w:pPr>
      <w:proofErr w:type="spellStart"/>
      <w:proofErr w:type="gramStart"/>
      <w:r w:rsidRPr="00CF1585">
        <w:rPr>
          <w:rStyle w:val="FontStyle35"/>
          <w:sz w:val="24"/>
          <w:szCs w:val="24"/>
        </w:rPr>
        <w:t>эмоционально-ценностно</w:t>
      </w:r>
      <w:proofErr w:type="spellEnd"/>
      <w:proofErr w:type="gramEnd"/>
      <w:r w:rsidRPr="00CF1585">
        <w:rPr>
          <w:rStyle w:val="FontStyle35"/>
          <w:sz w:val="24"/>
          <w:szCs w:val="24"/>
        </w:rPr>
        <w:t xml:space="preserve"> относиться к природе, челове</w:t>
      </w:r>
      <w:r w:rsidRPr="00CF1585">
        <w:rPr>
          <w:rStyle w:val="FontStyle35"/>
          <w:sz w:val="24"/>
          <w:szCs w:val="24"/>
        </w:rPr>
        <w:softHyphen/>
        <w:t>ку, обществу; различать и передавать в художественно-твор</w:t>
      </w:r>
      <w:r w:rsidRPr="00CF1585">
        <w:rPr>
          <w:rStyle w:val="FontStyle35"/>
          <w:sz w:val="24"/>
          <w:szCs w:val="24"/>
        </w:rPr>
        <w:softHyphen/>
        <w:t>ческой деятельности характер, эмоциональные состояния и своё отношение к ним средствами художественного образно</w:t>
      </w:r>
      <w:r w:rsidRPr="00CF1585">
        <w:rPr>
          <w:rStyle w:val="FontStyle35"/>
          <w:sz w:val="24"/>
          <w:szCs w:val="24"/>
        </w:rPr>
        <w:softHyphen/>
        <w:t>го языка;</w:t>
      </w:r>
    </w:p>
    <w:p w:rsidR="00021A92" w:rsidRPr="00CF1585" w:rsidRDefault="00021A92" w:rsidP="00021A92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right="10" w:firstLine="418"/>
        <w:rPr>
          <w:rStyle w:val="FontStyle35"/>
          <w:sz w:val="24"/>
          <w:szCs w:val="24"/>
        </w:rPr>
      </w:pPr>
      <w:proofErr w:type="gramStart"/>
      <w:r w:rsidRPr="00CF1585">
        <w:rPr>
          <w:rStyle w:val="FontStyle35"/>
          <w:sz w:val="24"/>
          <w:szCs w:val="24"/>
        </w:rPr>
        <w:t>узнавать, воспринимать, описывать и эмоционально оценивать шедевры своего национального, российского и ми</w:t>
      </w:r>
      <w:r w:rsidRPr="00CF1585">
        <w:rPr>
          <w:rStyle w:val="FontStyle35"/>
          <w:sz w:val="24"/>
          <w:szCs w:val="24"/>
        </w:rPr>
        <w:softHyphen/>
        <w:t>рового искусства, изображающие природу, человека, различ</w:t>
      </w:r>
      <w:r w:rsidRPr="00CF1585">
        <w:rPr>
          <w:rStyle w:val="FontStyle35"/>
          <w:sz w:val="24"/>
          <w:szCs w:val="24"/>
        </w:rPr>
        <w:softHyphen/>
        <w:t>ные стороны (разнообразие, красоту, трагизм и т. д.) окружа</w:t>
      </w:r>
      <w:r w:rsidRPr="00CF1585">
        <w:rPr>
          <w:rStyle w:val="FontStyle35"/>
          <w:sz w:val="24"/>
          <w:szCs w:val="24"/>
        </w:rPr>
        <w:softHyphen/>
        <w:t>ющего мира и жизненных явлений;</w:t>
      </w:r>
      <w:proofErr w:type="gramEnd"/>
    </w:p>
    <w:p w:rsidR="00021A92" w:rsidRPr="00CF1585" w:rsidRDefault="00021A92" w:rsidP="00021A92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right="5" w:firstLine="418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приводить примеры ведущих художественных музеев России и художественных музеев своего региона, показывать на примерах их роль и назначение.</w:t>
      </w:r>
    </w:p>
    <w:p w:rsidR="00021A92" w:rsidRPr="00CF1585" w:rsidRDefault="00021A92" w:rsidP="00021A92">
      <w:pPr>
        <w:pStyle w:val="Style8"/>
        <w:widowControl/>
        <w:ind w:left="370"/>
        <w:rPr>
          <w:rStyle w:val="FontStyle34"/>
          <w:sz w:val="24"/>
          <w:szCs w:val="24"/>
        </w:rPr>
      </w:pPr>
      <w:r w:rsidRPr="00CF1585">
        <w:rPr>
          <w:rStyle w:val="FontStyle34"/>
          <w:sz w:val="24"/>
          <w:szCs w:val="24"/>
        </w:rPr>
        <w:t>Выпускник получит возможность научиться:</w:t>
      </w:r>
    </w:p>
    <w:p w:rsidR="00021A92" w:rsidRPr="00CF1585" w:rsidRDefault="00021A92" w:rsidP="00021A92">
      <w:pPr>
        <w:pStyle w:val="Style25"/>
        <w:widowControl/>
        <w:numPr>
          <w:ilvl w:val="0"/>
          <w:numId w:val="4"/>
        </w:numPr>
        <w:tabs>
          <w:tab w:val="left" w:pos="576"/>
        </w:tabs>
        <w:spacing w:line="240" w:lineRule="auto"/>
        <w:ind w:right="14"/>
        <w:rPr>
          <w:rStyle w:val="FontStyle34"/>
          <w:sz w:val="24"/>
          <w:szCs w:val="24"/>
        </w:rPr>
      </w:pPr>
      <w:r w:rsidRPr="00CF1585">
        <w:rPr>
          <w:rStyle w:val="FontStyle34"/>
          <w:sz w:val="24"/>
          <w:szCs w:val="24"/>
        </w:rPr>
        <w:t>воспринимать произведения изобразительного искус</w:t>
      </w:r>
      <w:r w:rsidRPr="00CF1585">
        <w:rPr>
          <w:rStyle w:val="FontStyle34"/>
          <w:sz w:val="24"/>
          <w:szCs w:val="24"/>
        </w:rPr>
        <w:softHyphen/>
        <w:t>ства, участвовать в обсуждении их содержания и выра</w:t>
      </w:r>
      <w:r w:rsidRPr="00CF1585">
        <w:rPr>
          <w:rStyle w:val="FontStyle34"/>
          <w:sz w:val="24"/>
          <w:szCs w:val="24"/>
        </w:rPr>
        <w:softHyphen/>
        <w:t>зительных средств, различать сюжет и содержание в зна</w:t>
      </w:r>
      <w:r w:rsidRPr="00CF1585">
        <w:rPr>
          <w:rStyle w:val="FontStyle34"/>
          <w:sz w:val="24"/>
          <w:szCs w:val="24"/>
        </w:rPr>
        <w:softHyphen/>
        <w:t>комых произведениях;</w:t>
      </w:r>
    </w:p>
    <w:p w:rsidR="00021A92" w:rsidRPr="00CF1585" w:rsidRDefault="00021A92" w:rsidP="00021A92">
      <w:pPr>
        <w:pStyle w:val="Style25"/>
        <w:widowControl/>
        <w:numPr>
          <w:ilvl w:val="0"/>
          <w:numId w:val="4"/>
        </w:numPr>
        <w:tabs>
          <w:tab w:val="left" w:pos="576"/>
        </w:tabs>
        <w:spacing w:line="240" w:lineRule="auto"/>
        <w:ind w:right="14"/>
        <w:rPr>
          <w:rStyle w:val="FontStyle34"/>
          <w:sz w:val="24"/>
          <w:szCs w:val="24"/>
        </w:rPr>
      </w:pPr>
      <w:r w:rsidRPr="00CF1585">
        <w:rPr>
          <w:rStyle w:val="FontStyle34"/>
          <w:sz w:val="24"/>
          <w:szCs w:val="24"/>
        </w:rPr>
        <w:t>видеть проявления прекрасного в произведениях искус</w:t>
      </w:r>
      <w:r w:rsidRPr="00CF1585">
        <w:rPr>
          <w:rStyle w:val="FontStyle34"/>
          <w:sz w:val="24"/>
          <w:szCs w:val="24"/>
        </w:rPr>
        <w:softHyphen/>
        <w:t xml:space="preserve">ства (картины, архитектура, скульптура </w:t>
      </w:r>
      <w:r w:rsidRPr="00CF1585">
        <w:rPr>
          <w:rStyle w:val="FontStyle34"/>
          <w:spacing w:val="70"/>
          <w:sz w:val="24"/>
          <w:szCs w:val="24"/>
        </w:rPr>
        <w:t>ит.</w:t>
      </w:r>
      <w:r w:rsidRPr="00CF1585">
        <w:rPr>
          <w:rStyle w:val="FontStyle34"/>
          <w:sz w:val="24"/>
          <w:szCs w:val="24"/>
        </w:rPr>
        <w:t xml:space="preserve"> д. в при</w:t>
      </w:r>
      <w:r w:rsidRPr="00CF1585">
        <w:rPr>
          <w:rStyle w:val="FontStyle34"/>
          <w:sz w:val="24"/>
          <w:szCs w:val="24"/>
        </w:rPr>
        <w:softHyphen/>
        <w:t>роде, на улице, в быту);</w:t>
      </w:r>
    </w:p>
    <w:p w:rsidR="00021A92" w:rsidRPr="00CF1585" w:rsidRDefault="00021A92" w:rsidP="00021A92">
      <w:pPr>
        <w:pStyle w:val="Style25"/>
        <w:widowControl/>
        <w:numPr>
          <w:ilvl w:val="0"/>
          <w:numId w:val="4"/>
        </w:numPr>
        <w:tabs>
          <w:tab w:val="left" w:pos="576"/>
        </w:tabs>
        <w:spacing w:line="240" w:lineRule="auto"/>
        <w:ind w:right="5"/>
        <w:rPr>
          <w:rStyle w:val="FontStyle34"/>
          <w:sz w:val="24"/>
          <w:szCs w:val="24"/>
        </w:rPr>
      </w:pPr>
      <w:r w:rsidRPr="00CF1585">
        <w:rPr>
          <w:rStyle w:val="FontStyle34"/>
          <w:sz w:val="24"/>
          <w:szCs w:val="24"/>
        </w:rPr>
        <w:t>высказывать аргументированное суждение о художе</w:t>
      </w:r>
      <w:r w:rsidRPr="00CF1585">
        <w:rPr>
          <w:rStyle w:val="FontStyle34"/>
          <w:sz w:val="24"/>
          <w:szCs w:val="24"/>
        </w:rPr>
        <w:softHyphen/>
        <w:t>ственных произведениях, изображающих природу и человека в различных эмоциональных состояниях.</w:t>
      </w:r>
    </w:p>
    <w:p w:rsidR="00021A92" w:rsidRPr="00CF1585" w:rsidRDefault="00021A92" w:rsidP="00021A92">
      <w:pPr>
        <w:pStyle w:val="Style16"/>
        <w:widowControl/>
        <w:spacing w:before="48"/>
        <w:rPr>
          <w:rStyle w:val="FontStyle33"/>
          <w:sz w:val="24"/>
          <w:szCs w:val="24"/>
        </w:rPr>
      </w:pPr>
      <w:r w:rsidRPr="00CF1585">
        <w:rPr>
          <w:rStyle w:val="FontStyle33"/>
          <w:sz w:val="24"/>
          <w:szCs w:val="24"/>
        </w:rPr>
        <w:t xml:space="preserve"> Азбука искусства. Как говорит искусство?</w:t>
      </w:r>
    </w:p>
    <w:p w:rsidR="00021A92" w:rsidRPr="00CF1585" w:rsidRDefault="00021A92" w:rsidP="00021A92">
      <w:pPr>
        <w:pStyle w:val="Style3"/>
        <w:widowControl/>
        <w:spacing w:before="48"/>
        <w:ind w:left="374"/>
        <w:jc w:val="left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Выпускник научится:</w:t>
      </w:r>
    </w:p>
    <w:p w:rsidR="00021A92" w:rsidRPr="00CF1585" w:rsidRDefault="00021A92" w:rsidP="00021A92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40" w:lineRule="auto"/>
        <w:ind w:firstLine="418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создавать простые композиции на заданную тему на плоскости и в пространстве;</w:t>
      </w:r>
    </w:p>
    <w:p w:rsidR="00021A92" w:rsidRPr="00CF1585" w:rsidRDefault="00021A92" w:rsidP="00021A92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40" w:lineRule="auto"/>
        <w:ind w:right="10" w:firstLine="418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</w:t>
      </w:r>
      <w:r w:rsidRPr="00CF1585">
        <w:rPr>
          <w:rStyle w:val="FontStyle35"/>
          <w:sz w:val="24"/>
          <w:szCs w:val="24"/>
        </w:rPr>
        <w:softHyphen/>
        <w:t>ния собственного художественно-творческого замысла;</w:t>
      </w:r>
    </w:p>
    <w:p w:rsidR="00021A92" w:rsidRPr="00CF1585" w:rsidRDefault="00021A92" w:rsidP="00021A92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40" w:lineRule="auto"/>
        <w:ind w:right="10" w:firstLine="418"/>
        <w:rPr>
          <w:rStyle w:val="FontStyle35"/>
          <w:sz w:val="24"/>
          <w:szCs w:val="24"/>
        </w:rPr>
      </w:pPr>
      <w:proofErr w:type="gramStart"/>
      <w:r w:rsidRPr="00CF1585">
        <w:rPr>
          <w:rStyle w:val="FontStyle35"/>
          <w:sz w:val="24"/>
          <w:szCs w:val="24"/>
        </w:rPr>
        <w:lastRenderedPageBreak/>
        <w:t>различать основные и составные, тёплые и холодные цвета; изменять их эмоциональную напряжённость с по</w:t>
      </w:r>
      <w:r w:rsidRPr="00CF1585">
        <w:rPr>
          <w:rStyle w:val="FontStyle35"/>
          <w:sz w:val="24"/>
          <w:szCs w:val="24"/>
        </w:rPr>
        <w:softHyphen/>
        <w:t>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021A92" w:rsidRPr="00CF1585" w:rsidRDefault="00021A92" w:rsidP="00021A92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40" w:lineRule="auto"/>
        <w:ind w:right="19" w:firstLine="418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создавать средствами живописи, графики, скульптуры, декоративно-прикладного искусства образ человека: переда</w:t>
      </w:r>
      <w:r w:rsidRPr="00CF1585">
        <w:rPr>
          <w:rStyle w:val="FontStyle35"/>
          <w:sz w:val="24"/>
          <w:szCs w:val="24"/>
        </w:rPr>
        <w:softHyphen/>
        <w:t>вать на плоскости и в объёме пропорции лица, фигуры; пе</w:t>
      </w:r>
      <w:r w:rsidRPr="00CF1585">
        <w:rPr>
          <w:rStyle w:val="FontStyle35"/>
          <w:sz w:val="24"/>
          <w:szCs w:val="24"/>
        </w:rPr>
        <w:softHyphen/>
        <w:t>редавать характерные черты внешнего облика, одежды, укра</w:t>
      </w:r>
      <w:r w:rsidRPr="00CF1585">
        <w:rPr>
          <w:rStyle w:val="FontStyle35"/>
          <w:sz w:val="24"/>
          <w:szCs w:val="24"/>
        </w:rPr>
        <w:softHyphen/>
        <w:t>шений человека;</w:t>
      </w:r>
    </w:p>
    <w:p w:rsidR="00021A92" w:rsidRPr="00CF1585" w:rsidRDefault="00021A92" w:rsidP="00021A92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40" w:lineRule="auto"/>
        <w:ind w:right="5" w:firstLine="418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наблюдать, сравнивать, сопоставлять и анализировать пространственную форму предмета; изображать предметы раз</w:t>
      </w:r>
      <w:r w:rsidRPr="00CF1585">
        <w:rPr>
          <w:rStyle w:val="FontStyle35"/>
          <w:sz w:val="24"/>
          <w:szCs w:val="24"/>
        </w:rPr>
        <w:softHyphen/>
        <w:t>личной формы; использовать простые формы для создания выразительных образов в живописи, скульптуре, графике, ху</w:t>
      </w:r>
      <w:r w:rsidRPr="00CF1585">
        <w:rPr>
          <w:rStyle w:val="FontStyle35"/>
          <w:sz w:val="24"/>
          <w:szCs w:val="24"/>
        </w:rPr>
        <w:softHyphen/>
        <w:t>дожественном конструировании;</w:t>
      </w:r>
    </w:p>
    <w:p w:rsidR="00021A92" w:rsidRPr="00CF1585" w:rsidRDefault="00021A92" w:rsidP="00021A92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40" w:lineRule="auto"/>
        <w:ind w:right="10" w:firstLine="418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использовать декоративные элементы, геометрические, растительные узоры для украшения своих изделий и предме</w:t>
      </w:r>
      <w:r w:rsidRPr="00CF1585">
        <w:rPr>
          <w:rStyle w:val="FontStyle35"/>
          <w:sz w:val="24"/>
          <w:szCs w:val="24"/>
        </w:rPr>
        <w:softHyphen/>
        <w:t>тов быта; использовать ритм и стилизацию форм для созда</w:t>
      </w:r>
      <w:r w:rsidRPr="00CF1585">
        <w:rPr>
          <w:rStyle w:val="FontStyle35"/>
          <w:sz w:val="24"/>
          <w:szCs w:val="24"/>
        </w:rPr>
        <w:softHyphen/>
        <w:t>ния орнамента; передавать в собственной художественно-творческой деятельности специфику стилистики произведе</w:t>
      </w:r>
      <w:r w:rsidRPr="00CF1585">
        <w:rPr>
          <w:rStyle w:val="FontStyle35"/>
          <w:sz w:val="24"/>
          <w:szCs w:val="24"/>
        </w:rPr>
        <w:softHyphen/>
        <w:t>ний народных художественных промыслов в России (с учётом местных условий).</w:t>
      </w:r>
    </w:p>
    <w:p w:rsidR="00021A92" w:rsidRPr="00CF1585" w:rsidRDefault="00021A92" w:rsidP="00021A92">
      <w:pPr>
        <w:pStyle w:val="Style8"/>
        <w:widowControl/>
        <w:spacing w:before="5"/>
        <w:ind w:left="370"/>
        <w:rPr>
          <w:rStyle w:val="FontStyle34"/>
          <w:sz w:val="24"/>
          <w:szCs w:val="24"/>
        </w:rPr>
      </w:pPr>
      <w:r w:rsidRPr="00CF1585">
        <w:rPr>
          <w:rStyle w:val="FontStyle34"/>
          <w:sz w:val="24"/>
          <w:szCs w:val="24"/>
        </w:rPr>
        <w:t>Выпускник получит возможность научиться:</w:t>
      </w:r>
    </w:p>
    <w:p w:rsidR="00021A92" w:rsidRPr="00CF1585" w:rsidRDefault="00021A92" w:rsidP="00021A92">
      <w:pPr>
        <w:pStyle w:val="Style25"/>
        <w:widowControl/>
        <w:numPr>
          <w:ilvl w:val="0"/>
          <w:numId w:val="2"/>
        </w:numPr>
        <w:tabs>
          <w:tab w:val="left" w:pos="590"/>
        </w:tabs>
        <w:spacing w:line="240" w:lineRule="auto"/>
        <w:rPr>
          <w:rStyle w:val="FontStyle34"/>
          <w:sz w:val="24"/>
          <w:szCs w:val="24"/>
        </w:rPr>
      </w:pPr>
      <w:r w:rsidRPr="00CF1585">
        <w:rPr>
          <w:rStyle w:val="FontStyle34"/>
          <w:sz w:val="24"/>
          <w:szCs w:val="24"/>
        </w:rPr>
        <w:t>пользоваться средствами выразительности языка живописи, графики, скульптуры, декоративно-прикладно</w:t>
      </w:r>
      <w:r w:rsidRPr="00CF1585">
        <w:rPr>
          <w:rStyle w:val="FontStyle34"/>
          <w:sz w:val="24"/>
          <w:szCs w:val="24"/>
        </w:rPr>
        <w:softHyphen/>
        <w:t>го искусства, художественного конструирования в собственной художественно-творческой деятельности; пе</w:t>
      </w:r>
      <w:r w:rsidRPr="00CF1585">
        <w:rPr>
          <w:rStyle w:val="FontStyle34"/>
          <w:sz w:val="24"/>
          <w:szCs w:val="24"/>
        </w:rPr>
        <w:softHyphen/>
        <w:t>редавать разнообразные эмоциональные состояния, исполь</w:t>
      </w:r>
      <w:r w:rsidRPr="00CF1585">
        <w:rPr>
          <w:rStyle w:val="FontStyle34"/>
          <w:sz w:val="24"/>
          <w:szCs w:val="24"/>
        </w:rPr>
        <w:softHyphen/>
        <w:t>зуя различные оттенки цвета, при создании живописных композиций на заданные темы;</w:t>
      </w:r>
    </w:p>
    <w:p w:rsidR="00021A92" w:rsidRPr="00CF1585" w:rsidRDefault="00021A92" w:rsidP="00021A92">
      <w:pPr>
        <w:pStyle w:val="Style25"/>
        <w:widowControl/>
        <w:numPr>
          <w:ilvl w:val="0"/>
          <w:numId w:val="2"/>
        </w:numPr>
        <w:tabs>
          <w:tab w:val="left" w:pos="590"/>
        </w:tabs>
        <w:spacing w:line="240" w:lineRule="auto"/>
        <w:ind w:right="10"/>
        <w:rPr>
          <w:rStyle w:val="FontStyle34"/>
          <w:sz w:val="24"/>
          <w:szCs w:val="24"/>
        </w:rPr>
      </w:pPr>
      <w:r w:rsidRPr="00CF1585">
        <w:rPr>
          <w:rStyle w:val="FontStyle34"/>
          <w:sz w:val="24"/>
          <w:szCs w:val="24"/>
        </w:rPr>
        <w:t>моделировать новые формы, различные ситуации пу</w:t>
      </w:r>
      <w:r w:rsidRPr="00CF1585">
        <w:rPr>
          <w:rStyle w:val="FontStyle34"/>
          <w:sz w:val="24"/>
          <w:szCs w:val="24"/>
        </w:rPr>
        <w:softHyphen/>
        <w:t>тём трансформации известного, создавать новые образы природы, человека, фантастического существа и постро</w:t>
      </w:r>
      <w:r w:rsidRPr="00CF1585">
        <w:rPr>
          <w:rStyle w:val="FontStyle34"/>
          <w:sz w:val="24"/>
          <w:szCs w:val="24"/>
        </w:rPr>
        <w:softHyphen/>
        <w:t>ек средствами изобразительного искусства и компьютер</w:t>
      </w:r>
      <w:r w:rsidRPr="00CF1585">
        <w:rPr>
          <w:rStyle w:val="FontStyle34"/>
          <w:sz w:val="24"/>
          <w:szCs w:val="24"/>
        </w:rPr>
        <w:softHyphen/>
        <w:t>ной графики;</w:t>
      </w:r>
    </w:p>
    <w:p w:rsidR="00021A92" w:rsidRPr="00CF1585" w:rsidRDefault="00021A92" w:rsidP="00021A92">
      <w:pPr>
        <w:pStyle w:val="Style25"/>
        <w:widowControl/>
        <w:numPr>
          <w:ilvl w:val="0"/>
          <w:numId w:val="2"/>
        </w:numPr>
        <w:tabs>
          <w:tab w:val="left" w:pos="590"/>
        </w:tabs>
        <w:spacing w:line="240" w:lineRule="auto"/>
        <w:ind w:right="10"/>
        <w:rPr>
          <w:rStyle w:val="FontStyle34"/>
          <w:sz w:val="24"/>
          <w:szCs w:val="24"/>
        </w:rPr>
      </w:pPr>
      <w:r w:rsidRPr="00CF1585">
        <w:rPr>
          <w:rStyle w:val="FontStyle34"/>
          <w:sz w:val="24"/>
          <w:szCs w:val="24"/>
        </w:rPr>
        <w:t>выполнять простые рисунки и орнаментальные ком</w:t>
      </w:r>
      <w:r w:rsidRPr="00CF1585">
        <w:rPr>
          <w:rStyle w:val="FontStyle34"/>
          <w:sz w:val="24"/>
          <w:szCs w:val="24"/>
        </w:rPr>
        <w:softHyphen/>
        <w:t>позиции, используя язык компьютерной графики в програм</w:t>
      </w:r>
      <w:r w:rsidRPr="00CF1585">
        <w:rPr>
          <w:rStyle w:val="FontStyle34"/>
          <w:sz w:val="24"/>
          <w:szCs w:val="24"/>
        </w:rPr>
        <w:softHyphen/>
        <w:t xml:space="preserve">ме </w:t>
      </w:r>
      <w:r w:rsidRPr="00CF1585">
        <w:rPr>
          <w:rStyle w:val="FontStyle34"/>
          <w:sz w:val="24"/>
          <w:szCs w:val="24"/>
          <w:lang w:val="en-US"/>
        </w:rPr>
        <w:t>Paint</w:t>
      </w:r>
      <w:r w:rsidRPr="00CF1585">
        <w:rPr>
          <w:rStyle w:val="FontStyle34"/>
          <w:sz w:val="24"/>
          <w:szCs w:val="24"/>
        </w:rPr>
        <w:t>.</w:t>
      </w:r>
    </w:p>
    <w:p w:rsidR="00021A92" w:rsidRPr="00CF1585" w:rsidRDefault="00021A92" w:rsidP="00021A92">
      <w:pPr>
        <w:pStyle w:val="Style16"/>
        <w:widowControl/>
        <w:spacing w:before="48"/>
        <w:ind w:right="1306"/>
        <w:rPr>
          <w:rStyle w:val="FontStyle33"/>
          <w:sz w:val="24"/>
          <w:szCs w:val="24"/>
        </w:rPr>
      </w:pPr>
      <w:r w:rsidRPr="00CF1585">
        <w:rPr>
          <w:rStyle w:val="FontStyle33"/>
          <w:sz w:val="24"/>
          <w:szCs w:val="24"/>
        </w:rPr>
        <w:t>Значимые темы искусства. О чём говорит искусство?</w:t>
      </w:r>
    </w:p>
    <w:p w:rsidR="00021A92" w:rsidRPr="00CF1585" w:rsidRDefault="00021A92" w:rsidP="00021A92">
      <w:pPr>
        <w:pStyle w:val="Style2"/>
        <w:widowControl/>
        <w:spacing w:before="38" w:line="240" w:lineRule="auto"/>
        <w:ind w:left="374" w:firstLine="0"/>
        <w:jc w:val="left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Выпускник научится:</w:t>
      </w:r>
    </w:p>
    <w:p w:rsidR="00021A92" w:rsidRPr="00CF1585" w:rsidRDefault="00021A92" w:rsidP="00021A92">
      <w:pPr>
        <w:pStyle w:val="Style4"/>
        <w:widowControl/>
        <w:numPr>
          <w:ilvl w:val="0"/>
          <w:numId w:val="3"/>
        </w:numPr>
        <w:tabs>
          <w:tab w:val="left" w:pos="586"/>
        </w:tabs>
        <w:spacing w:line="240" w:lineRule="auto"/>
        <w:ind w:right="34" w:firstLine="418"/>
        <w:rPr>
          <w:rStyle w:val="FontStyle35"/>
          <w:sz w:val="24"/>
          <w:szCs w:val="24"/>
        </w:rPr>
      </w:pPr>
      <w:r w:rsidRPr="00CF1585">
        <w:rPr>
          <w:rStyle w:val="FontStyle35"/>
          <w:sz w:val="24"/>
          <w:szCs w:val="24"/>
        </w:rPr>
        <w:t>осознавать значимые темы искусства и отражать их в собственной художественно-творческой деятельности;</w:t>
      </w:r>
    </w:p>
    <w:p w:rsidR="00021A92" w:rsidRPr="00CF1585" w:rsidRDefault="00021A92" w:rsidP="00021A92">
      <w:pPr>
        <w:pStyle w:val="Style4"/>
        <w:widowControl/>
        <w:numPr>
          <w:ilvl w:val="0"/>
          <w:numId w:val="3"/>
        </w:numPr>
        <w:tabs>
          <w:tab w:val="left" w:pos="586"/>
        </w:tabs>
        <w:spacing w:line="240" w:lineRule="auto"/>
        <w:ind w:right="29" w:firstLine="418"/>
        <w:rPr>
          <w:rStyle w:val="FontStyle35"/>
          <w:sz w:val="24"/>
          <w:szCs w:val="24"/>
        </w:rPr>
      </w:pPr>
      <w:proofErr w:type="gramStart"/>
      <w:r w:rsidRPr="00CF1585">
        <w:rPr>
          <w:rStyle w:val="FontStyle35"/>
          <w:sz w:val="24"/>
          <w:szCs w:val="24"/>
        </w:rPr>
        <w:t>выбирать художественные материалы, средства художе</w:t>
      </w:r>
      <w:r w:rsidRPr="00CF1585">
        <w:rPr>
          <w:rStyle w:val="FontStyle35"/>
          <w:sz w:val="24"/>
          <w:szCs w:val="24"/>
        </w:rPr>
        <w:softHyphen/>
        <w:t>ственной выразительности для создания образов природы, че</w:t>
      </w:r>
      <w:r w:rsidRPr="00CF1585">
        <w:rPr>
          <w:rStyle w:val="FontStyle35"/>
          <w:sz w:val="24"/>
          <w:szCs w:val="24"/>
        </w:rPr>
        <w:softHyphen/>
        <w:t xml:space="preserve">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</w:t>
      </w:r>
      <w:r w:rsidRPr="00CF1585">
        <w:rPr>
          <w:rStyle w:val="FontStyle35"/>
          <w:spacing w:val="50"/>
          <w:sz w:val="24"/>
          <w:szCs w:val="24"/>
        </w:rPr>
        <w:t>ит.</w:t>
      </w:r>
      <w:r w:rsidRPr="00CF1585">
        <w:rPr>
          <w:rStyle w:val="FontStyle35"/>
          <w:sz w:val="24"/>
          <w:szCs w:val="24"/>
        </w:rPr>
        <w:t xml:space="preserve"> д. — в живописи, графике и скульптуре, выра</w:t>
      </w:r>
      <w:r w:rsidRPr="00CF1585">
        <w:rPr>
          <w:rStyle w:val="FontStyle35"/>
          <w:sz w:val="24"/>
          <w:szCs w:val="24"/>
        </w:rPr>
        <w:softHyphen/>
        <w:t xml:space="preserve">жая своё отношение к качествам данного объекта) с опорой на правила перспективы, </w:t>
      </w:r>
      <w:proofErr w:type="spellStart"/>
      <w:r w:rsidRPr="00CF1585">
        <w:rPr>
          <w:rStyle w:val="FontStyle35"/>
          <w:sz w:val="24"/>
          <w:szCs w:val="24"/>
        </w:rPr>
        <w:t>цветоведения</w:t>
      </w:r>
      <w:proofErr w:type="spellEnd"/>
      <w:r w:rsidRPr="00CF1585">
        <w:rPr>
          <w:rStyle w:val="FontStyle35"/>
          <w:sz w:val="24"/>
          <w:szCs w:val="24"/>
        </w:rPr>
        <w:t>, усвоенные способы действия.</w:t>
      </w:r>
      <w:proofErr w:type="gramEnd"/>
    </w:p>
    <w:p w:rsidR="00021A92" w:rsidRPr="00CF1585" w:rsidRDefault="00021A92" w:rsidP="00021A92">
      <w:pPr>
        <w:pStyle w:val="Style8"/>
        <w:widowControl/>
        <w:ind w:left="370"/>
        <w:rPr>
          <w:rStyle w:val="FontStyle34"/>
          <w:sz w:val="24"/>
          <w:szCs w:val="24"/>
        </w:rPr>
      </w:pPr>
      <w:r w:rsidRPr="00CF1585">
        <w:rPr>
          <w:rStyle w:val="FontStyle34"/>
          <w:sz w:val="24"/>
          <w:szCs w:val="24"/>
        </w:rPr>
        <w:t>Выпускник получит возможность научиться:</w:t>
      </w:r>
    </w:p>
    <w:p w:rsidR="00021A92" w:rsidRPr="00CF1585" w:rsidRDefault="00021A92" w:rsidP="00021A92">
      <w:pPr>
        <w:pStyle w:val="Style25"/>
        <w:widowControl/>
        <w:numPr>
          <w:ilvl w:val="0"/>
          <w:numId w:val="3"/>
        </w:numPr>
        <w:tabs>
          <w:tab w:val="left" w:pos="586"/>
        </w:tabs>
        <w:spacing w:line="240" w:lineRule="auto"/>
        <w:ind w:right="38"/>
        <w:rPr>
          <w:rStyle w:val="FontStyle34"/>
          <w:sz w:val="24"/>
          <w:szCs w:val="24"/>
        </w:rPr>
      </w:pPr>
      <w:r w:rsidRPr="00CF1585">
        <w:rPr>
          <w:rStyle w:val="FontStyle34"/>
          <w:sz w:val="24"/>
          <w:szCs w:val="24"/>
        </w:rPr>
        <w:t>видеть, чувствовать и изображать красоту и раз</w:t>
      </w:r>
      <w:r w:rsidRPr="00CF1585">
        <w:rPr>
          <w:rStyle w:val="FontStyle34"/>
          <w:sz w:val="24"/>
          <w:szCs w:val="24"/>
        </w:rPr>
        <w:softHyphen/>
        <w:t>нообразие природы, человека, зданий, предметов;</w:t>
      </w:r>
    </w:p>
    <w:p w:rsidR="00021A92" w:rsidRPr="00CF1585" w:rsidRDefault="00021A92" w:rsidP="00021A92">
      <w:pPr>
        <w:pStyle w:val="Style25"/>
        <w:widowControl/>
        <w:numPr>
          <w:ilvl w:val="0"/>
          <w:numId w:val="3"/>
        </w:numPr>
        <w:tabs>
          <w:tab w:val="left" w:pos="586"/>
        </w:tabs>
        <w:spacing w:line="240" w:lineRule="auto"/>
        <w:ind w:right="29"/>
        <w:rPr>
          <w:rStyle w:val="FontStyle34"/>
          <w:sz w:val="24"/>
          <w:szCs w:val="24"/>
        </w:rPr>
      </w:pPr>
      <w:r w:rsidRPr="00CF1585">
        <w:rPr>
          <w:rStyle w:val="FontStyle34"/>
          <w:sz w:val="24"/>
          <w:szCs w:val="24"/>
        </w:rPr>
        <w:t>понимать и передавать в художественной работе разницу представлений о красоте человека в разных куль</w:t>
      </w:r>
      <w:r w:rsidRPr="00CF1585">
        <w:rPr>
          <w:rStyle w:val="FontStyle34"/>
          <w:sz w:val="24"/>
          <w:szCs w:val="24"/>
        </w:rPr>
        <w:softHyphen/>
        <w:t>турах мира, проявлять терпимость к другим вкусам и мнениям;</w:t>
      </w:r>
    </w:p>
    <w:p w:rsidR="00021A92" w:rsidRPr="00CF1585" w:rsidRDefault="00021A92" w:rsidP="00021A92">
      <w:pPr>
        <w:pStyle w:val="Style25"/>
        <w:widowControl/>
        <w:numPr>
          <w:ilvl w:val="0"/>
          <w:numId w:val="3"/>
        </w:numPr>
        <w:tabs>
          <w:tab w:val="left" w:pos="586"/>
        </w:tabs>
        <w:spacing w:line="240" w:lineRule="auto"/>
        <w:ind w:right="38"/>
        <w:rPr>
          <w:rStyle w:val="FontStyle34"/>
          <w:sz w:val="24"/>
          <w:szCs w:val="24"/>
        </w:rPr>
      </w:pPr>
      <w:r w:rsidRPr="00CF1585">
        <w:rPr>
          <w:rStyle w:val="FontStyle34"/>
          <w:sz w:val="24"/>
          <w:szCs w:val="24"/>
        </w:rPr>
        <w:t>изображать пейзажи, натюрморты, портреты, вы</w:t>
      </w:r>
      <w:r w:rsidRPr="00CF1585">
        <w:rPr>
          <w:rStyle w:val="FontStyle34"/>
          <w:sz w:val="24"/>
          <w:szCs w:val="24"/>
        </w:rPr>
        <w:softHyphen/>
        <w:t>ражая к ним своё отношение;</w:t>
      </w:r>
    </w:p>
    <w:p w:rsidR="000D00E2" w:rsidRPr="00CF1585" w:rsidRDefault="00021A92" w:rsidP="000D00E2">
      <w:pPr>
        <w:pStyle w:val="Style25"/>
        <w:widowControl/>
        <w:numPr>
          <w:ilvl w:val="0"/>
          <w:numId w:val="3"/>
        </w:numPr>
        <w:tabs>
          <w:tab w:val="left" w:pos="586"/>
        </w:tabs>
        <w:spacing w:line="240" w:lineRule="auto"/>
        <w:rPr>
          <w:rStyle w:val="FontStyle34"/>
          <w:sz w:val="24"/>
          <w:szCs w:val="24"/>
        </w:rPr>
      </w:pPr>
      <w:r w:rsidRPr="00CF1585">
        <w:rPr>
          <w:rStyle w:val="FontStyle34"/>
          <w:sz w:val="24"/>
          <w:szCs w:val="24"/>
        </w:rPr>
        <w:t>изображать многофигурные композиции на значимые жизненные темы и участвовать в коллективных работах на эти т</w:t>
      </w:r>
      <w:r w:rsidR="00764FA1" w:rsidRPr="00CF1585">
        <w:rPr>
          <w:rStyle w:val="FontStyle34"/>
          <w:sz w:val="24"/>
          <w:szCs w:val="24"/>
        </w:rPr>
        <w:t>емы</w:t>
      </w:r>
    </w:p>
    <w:p w:rsidR="00697A57" w:rsidRDefault="00697A57" w:rsidP="00716361">
      <w:pPr>
        <w:shd w:val="clear" w:color="auto" w:fill="FFFFFF"/>
        <w:spacing w:before="216" w:line="398" w:lineRule="exact"/>
        <w:ind w:left="29" w:right="1075"/>
        <w:jc w:val="center"/>
        <w:rPr>
          <w:b/>
          <w:sz w:val="28"/>
          <w:szCs w:val="28"/>
        </w:rPr>
      </w:pPr>
    </w:p>
    <w:p w:rsidR="00697A57" w:rsidRDefault="00697A57" w:rsidP="00716361">
      <w:pPr>
        <w:shd w:val="clear" w:color="auto" w:fill="FFFFFF"/>
        <w:spacing w:before="216" w:line="398" w:lineRule="exact"/>
        <w:ind w:left="29" w:right="1075"/>
        <w:jc w:val="center"/>
        <w:rPr>
          <w:b/>
          <w:sz w:val="28"/>
          <w:szCs w:val="28"/>
        </w:rPr>
      </w:pPr>
    </w:p>
    <w:p w:rsidR="00697A57" w:rsidRDefault="00697A57" w:rsidP="00716361">
      <w:pPr>
        <w:shd w:val="clear" w:color="auto" w:fill="FFFFFF"/>
        <w:spacing w:before="216" w:line="398" w:lineRule="exact"/>
        <w:ind w:left="29" w:right="1075"/>
        <w:jc w:val="center"/>
        <w:rPr>
          <w:b/>
          <w:sz w:val="28"/>
          <w:szCs w:val="28"/>
        </w:rPr>
      </w:pPr>
    </w:p>
    <w:p w:rsidR="00697A57" w:rsidRDefault="00697A57" w:rsidP="00716361">
      <w:pPr>
        <w:shd w:val="clear" w:color="auto" w:fill="FFFFFF"/>
        <w:spacing w:before="216" w:line="398" w:lineRule="exact"/>
        <w:ind w:left="29" w:right="1075"/>
        <w:jc w:val="center"/>
        <w:rPr>
          <w:b/>
          <w:sz w:val="28"/>
          <w:szCs w:val="28"/>
        </w:rPr>
      </w:pPr>
    </w:p>
    <w:p w:rsidR="00716361" w:rsidRPr="00466E57" w:rsidRDefault="00920FA8" w:rsidP="00716361">
      <w:pPr>
        <w:shd w:val="clear" w:color="auto" w:fill="FFFFFF"/>
        <w:spacing w:before="216" w:line="398" w:lineRule="exact"/>
        <w:ind w:left="29" w:right="10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</w:t>
      </w:r>
      <w:r w:rsidR="00826D4F" w:rsidRPr="00466E57">
        <w:rPr>
          <w:b/>
          <w:sz w:val="28"/>
          <w:szCs w:val="28"/>
        </w:rPr>
        <w:t>ематическое планирование</w:t>
      </w:r>
    </w:p>
    <w:p w:rsidR="00716361" w:rsidRPr="00BE626E" w:rsidRDefault="00716361" w:rsidP="00716361">
      <w:pPr>
        <w:shd w:val="clear" w:color="auto" w:fill="FFFFFF"/>
        <w:spacing w:before="216" w:line="398" w:lineRule="exact"/>
        <w:ind w:left="29" w:right="1075"/>
        <w:jc w:val="center"/>
        <w:rPr>
          <w:sz w:val="28"/>
          <w:szCs w:val="28"/>
        </w:rPr>
      </w:pPr>
    </w:p>
    <w:tbl>
      <w:tblPr>
        <w:tblW w:w="1587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50"/>
        <w:gridCol w:w="2117"/>
        <w:gridCol w:w="1270"/>
        <w:gridCol w:w="1376"/>
        <w:gridCol w:w="4055"/>
        <w:gridCol w:w="6302"/>
      </w:tblGrid>
      <w:tr w:rsidR="00716361" w:rsidRPr="00BE626E" w:rsidTr="0072238B">
        <w:tc>
          <w:tcPr>
            <w:tcW w:w="708" w:type="dxa"/>
          </w:tcPr>
          <w:p w:rsidR="00716361" w:rsidRPr="00BE626E" w:rsidRDefault="00716361" w:rsidP="00E624B6">
            <w:pPr>
              <w:spacing w:line="398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№</w:t>
            </w:r>
          </w:p>
          <w:p w:rsidR="00716361" w:rsidRPr="00BE626E" w:rsidRDefault="00716361" w:rsidP="00E624B6">
            <w:pPr>
              <w:spacing w:line="398" w:lineRule="exact"/>
              <w:rPr>
                <w:sz w:val="28"/>
                <w:szCs w:val="28"/>
              </w:rPr>
            </w:pPr>
            <w:proofErr w:type="spellStart"/>
            <w:proofErr w:type="gramStart"/>
            <w:r w:rsidRPr="00BE62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E626E">
              <w:rPr>
                <w:sz w:val="28"/>
                <w:szCs w:val="28"/>
              </w:rPr>
              <w:t>/</w:t>
            </w:r>
            <w:proofErr w:type="spellStart"/>
            <w:r w:rsidRPr="00BE62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00" w:type="dxa"/>
          </w:tcPr>
          <w:p w:rsidR="00716361" w:rsidRPr="00BE626E" w:rsidRDefault="00716361" w:rsidP="00E624B6">
            <w:pPr>
              <w:spacing w:before="216" w:line="398" w:lineRule="exact"/>
              <w:ind w:right="-108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Тема урока</w:t>
            </w:r>
          </w:p>
        </w:tc>
        <w:tc>
          <w:tcPr>
            <w:tcW w:w="1200" w:type="dxa"/>
          </w:tcPr>
          <w:p w:rsidR="00716361" w:rsidRPr="00BE626E" w:rsidRDefault="00716361" w:rsidP="00E624B6">
            <w:pPr>
              <w:spacing w:line="398" w:lineRule="exact"/>
              <w:ind w:left="-143" w:right="-250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Дата по плану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398" w:lineRule="exact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Дата по факту</w:t>
            </w:r>
          </w:p>
        </w:tc>
        <w:tc>
          <w:tcPr>
            <w:tcW w:w="3831" w:type="dxa"/>
          </w:tcPr>
          <w:p w:rsidR="00716361" w:rsidRPr="00BE626E" w:rsidRDefault="00716361" w:rsidP="00E624B6">
            <w:pPr>
              <w:spacing w:line="398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Цели</w:t>
            </w:r>
          </w:p>
        </w:tc>
        <w:tc>
          <w:tcPr>
            <w:tcW w:w="5953" w:type="dxa"/>
          </w:tcPr>
          <w:p w:rsidR="00716361" w:rsidRPr="00BE626E" w:rsidRDefault="00716361" w:rsidP="00E624B6">
            <w:pPr>
              <w:spacing w:line="398" w:lineRule="exact"/>
              <w:jc w:val="center"/>
              <w:rPr>
                <w:sz w:val="28"/>
                <w:szCs w:val="28"/>
              </w:rPr>
            </w:pPr>
            <w:r w:rsidRPr="00BE626E">
              <w:rPr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Pr="00BE626E">
              <w:rPr>
                <w:b/>
                <w:sz w:val="28"/>
                <w:szCs w:val="28"/>
              </w:rPr>
              <w:t>учащихся</w:t>
            </w:r>
            <w:proofErr w:type="gramEnd"/>
            <w:r w:rsidRPr="00BE626E">
              <w:rPr>
                <w:b/>
                <w:sz w:val="28"/>
                <w:szCs w:val="28"/>
              </w:rPr>
              <w:t xml:space="preserve"> нацеленная на формирование предметных и </w:t>
            </w:r>
            <w:proofErr w:type="spellStart"/>
            <w:r w:rsidRPr="00BE626E">
              <w:rPr>
                <w:b/>
                <w:sz w:val="28"/>
                <w:szCs w:val="28"/>
              </w:rPr>
              <w:t>метапредметных</w:t>
            </w:r>
            <w:proofErr w:type="spellEnd"/>
            <w:r w:rsidRPr="00BE626E">
              <w:rPr>
                <w:b/>
                <w:sz w:val="28"/>
                <w:szCs w:val="28"/>
              </w:rPr>
              <w:t xml:space="preserve"> умений /УУД/          </w:t>
            </w:r>
          </w:p>
        </w:tc>
      </w:tr>
      <w:tr w:rsidR="00716361" w:rsidRPr="00BE626E" w:rsidTr="00466E57">
        <w:trPr>
          <w:trHeight w:val="2967"/>
        </w:trPr>
        <w:tc>
          <w:tcPr>
            <w:tcW w:w="708" w:type="dxa"/>
          </w:tcPr>
          <w:p w:rsidR="00716361" w:rsidRPr="00BE626E" w:rsidRDefault="00716361" w:rsidP="00E624B6">
            <w:pPr>
              <w:spacing w:before="216" w:line="398" w:lineRule="exact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1-2</w:t>
            </w:r>
          </w:p>
        </w:tc>
        <w:tc>
          <w:tcPr>
            <w:tcW w:w="2000" w:type="dxa"/>
          </w:tcPr>
          <w:p w:rsidR="00716361" w:rsidRPr="00BE626E" w:rsidRDefault="00716361" w:rsidP="00E624B6">
            <w:pPr>
              <w:spacing w:line="200" w:lineRule="exact"/>
              <w:rPr>
                <w:b/>
                <w:sz w:val="28"/>
                <w:szCs w:val="28"/>
                <w:u w:val="single"/>
              </w:rPr>
            </w:pPr>
            <w:r w:rsidRPr="00BE626E">
              <w:rPr>
                <w:b/>
                <w:sz w:val="28"/>
                <w:szCs w:val="28"/>
                <w:u w:val="single"/>
              </w:rPr>
              <w:t>1 четверть</w:t>
            </w:r>
          </w:p>
          <w:p w:rsidR="00716361" w:rsidRDefault="00716361" w:rsidP="00E624B6">
            <w:pPr>
              <w:spacing w:line="200" w:lineRule="exact"/>
              <w:rPr>
                <w:b/>
                <w:sz w:val="28"/>
                <w:szCs w:val="28"/>
              </w:rPr>
            </w:pPr>
            <w:r w:rsidRPr="00BE626E">
              <w:rPr>
                <w:b/>
                <w:sz w:val="28"/>
                <w:szCs w:val="28"/>
              </w:rPr>
              <w:t>Королевство волшебных красок</w:t>
            </w:r>
            <w:r w:rsidR="00E624B6">
              <w:rPr>
                <w:b/>
                <w:sz w:val="28"/>
                <w:szCs w:val="28"/>
              </w:rPr>
              <w:t xml:space="preserve"> </w:t>
            </w:r>
          </w:p>
          <w:p w:rsidR="00E624B6" w:rsidRPr="00E624B6" w:rsidRDefault="00E624B6" w:rsidP="00E624B6">
            <w:pPr>
              <w:spacing w:line="200" w:lineRule="exact"/>
              <w:rPr>
                <w:sz w:val="28"/>
                <w:szCs w:val="28"/>
              </w:rPr>
            </w:pPr>
            <w:r w:rsidRPr="00EB10FB">
              <w:rPr>
                <w:sz w:val="28"/>
                <w:szCs w:val="28"/>
              </w:rPr>
              <w:t xml:space="preserve">Экскурсия </w:t>
            </w:r>
            <w:r>
              <w:rPr>
                <w:sz w:val="28"/>
                <w:szCs w:val="28"/>
              </w:rPr>
              <w:t>«Краски осени»</w:t>
            </w:r>
          </w:p>
          <w:p w:rsidR="00E624B6" w:rsidRDefault="00E624B6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Радужный мост</w:t>
            </w:r>
            <w:r w:rsidR="00E624B6">
              <w:rPr>
                <w:sz w:val="28"/>
                <w:szCs w:val="28"/>
              </w:rPr>
              <w:t xml:space="preserve">     </w:t>
            </w:r>
          </w:p>
          <w:p w:rsidR="00E624B6" w:rsidRPr="00BE626E" w:rsidRDefault="00E624B6" w:rsidP="00E624B6">
            <w:pPr>
              <w:spacing w:line="2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Урок-игра «Волшебные фломастеры»</w:t>
            </w:r>
          </w:p>
        </w:tc>
        <w:tc>
          <w:tcPr>
            <w:tcW w:w="1200" w:type="dxa"/>
          </w:tcPr>
          <w:p w:rsidR="00716361" w:rsidRPr="00BE626E" w:rsidRDefault="006B745A" w:rsidP="00E624B6">
            <w:pPr>
              <w:spacing w:before="216" w:line="398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716361" w:rsidRPr="00BE626E">
              <w:rPr>
                <w:sz w:val="28"/>
                <w:szCs w:val="28"/>
              </w:rPr>
              <w:t xml:space="preserve">.09 </w:t>
            </w:r>
          </w:p>
          <w:p w:rsidR="00716361" w:rsidRPr="00BE626E" w:rsidRDefault="00716361" w:rsidP="00E624B6">
            <w:pPr>
              <w:spacing w:before="216" w:line="398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6B745A" w:rsidP="00E624B6">
            <w:pPr>
              <w:spacing w:before="216" w:line="398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E624B6">
              <w:rPr>
                <w:sz w:val="28"/>
                <w:szCs w:val="28"/>
              </w:rPr>
              <w:t>.09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F25031" w:rsidRDefault="00F2503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Материалы, инструменты. Спектр, цветовой круг, основные и составные цвета</w:t>
            </w:r>
          </w:p>
        </w:tc>
        <w:tc>
          <w:tcPr>
            <w:tcW w:w="5953" w:type="dxa"/>
          </w:tcPr>
          <w:p w:rsidR="00716361" w:rsidRPr="00BE626E" w:rsidRDefault="00716361" w:rsidP="00E624B6">
            <w:pPr>
              <w:pStyle w:val="Style25"/>
              <w:widowControl/>
              <w:tabs>
                <w:tab w:val="left" w:pos="576"/>
              </w:tabs>
              <w:spacing w:line="240" w:lineRule="auto"/>
              <w:ind w:right="14" w:firstLine="0"/>
              <w:rPr>
                <w:rStyle w:val="FontStyle34"/>
                <w:i w:val="0"/>
                <w:sz w:val="28"/>
                <w:szCs w:val="28"/>
              </w:rPr>
            </w:pPr>
            <w:r w:rsidRPr="00BE626E">
              <w:rPr>
                <w:rStyle w:val="FontStyle34"/>
                <w:sz w:val="28"/>
                <w:szCs w:val="28"/>
              </w:rPr>
              <w:t>Воспринимать произведения изобразительного искус</w:t>
            </w:r>
            <w:r w:rsidRPr="00BE626E">
              <w:rPr>
                <w:rStyle w:val="FontStyle34"/>
                <w:sz w:val="28"/>
                <w:szCs w:val="28"/>
              </w:rPr>
              <w:softHyphen/>
              <w:t xml:space="preserve">ства, </w:t>
            </w:r>
          </w:p>
          <w:p w:rsidR="00716361" w:rsidRPr="00BE626E" w:rsidRDefault="00716361" w:rsidP="00E624B6">
            <w:pPr>
              <w:pStyle w:val="Style25"/>
              <w:widowControl/>
              <w:tabs>
                <w:tab w:val="left" w:pos="576"/>
              </w:tabs>
              <w:spacing w:line="240" w:lineRule="auto"/>
              <w:ind w:right="14" w:firstLine="0"/>
              <w:rPr>
                <w:rStyle w:val="FontStyle34"/>
                <w:i w:val="0"/>
                <w:sz w:val="28"/>
                <w:szCs w:val="28"/>
              </w:rPr>
            </w:pPr>
            <w:r w:rsidRPr="00BE626E">
              <w:rPr>
                <w:rStyle w:val="FontStyle34"/>
                <w:sz w:val="28"/>
                <w:szCs w:val="28"/>
              </w:rPr>
              <w:t>участвовать в обсуждении их содержания и выра</w:t>
            </w:r>
            <w:r w:rsidRPr="00BE626E">
              <w:rPr>
                <w:rStyle w:val="FontStyle34"/>
                <w:sz w:val="28"/>
                <w:szCs w:val="28"/>
              </w:rPr>
              <w:softHyphen/>
              <w:t>зительных средств, различать сюжет и содержание в зна</w:t>
            </w:r>
            <w:r w:rsidRPr="00BE626E">
              <w:rPr>
                <w:rStyle w:val="FontStyle34"/>
                <w:sz w:val="28"/>
                <w:szCs w:val="28"/>
              </w:rPr>
              <w:softHyphen/>
              <w:t>комых произведениях;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Знать названия семи цветов спектра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Правильно сидеть за партой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proofErr w:type="gramStart"/>
            <w:r w:rsidRPr="00BE626E">
              <w:rPr>
                <w:sz w:val="28"/>
                <w:szCs w:val="28"/>
              </w:rPr>
              <w:t>Верно</w:t>
            </w:r>
            <w:proofErr w:type="gramEnd"/>
            <w:r w:rsidRPr="00BE626E">
              <w:rPr>
                <w:sz w:val="28"/>
                <w:szCs w:val="28"/>
              </w:rPr>
              <w:t xml:space="preserve"> и удобно держать лист бумаги и карандаш, кисточку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Различать основные и составные</w:t>
            </w:r>
            <w:proofErr w:type="gramStart"/>
            <w:r w:rsidRPr="00BE626E">
              <w:rPr>
                <w:sz w:val="28"/>
                <w:szCs w:val="28"/>
              </w:rPr>
              <w:t xml:space="preserve"> ,</w:t>
            </w:r>
            <w:proofErr w:type="gramEnd"/>
            <w:r w:rsidRPr="00BE626E">
              <w:rPr>
                <w:sz w:val="28"/>
                <w:szCs w:val="28"/>
              </w:rPr>
              <w:t xml:space="preserve"> теплые и холодные цвета</w:t>
            </w:r>
          </w:p>
        </w:tc>
      </w:tr>
      <w:tr w:rsidR="00716361" w:rsidRPr="00BE626E" w:rsidTr="00466E57">
        <w:trPr>
          <w:trHeight w:val="1398"/>
        </w:trPr>
        <w:tc>
          <w:tcPr>
            <w:tcW w:w="708" w:type="dxa"/>
          </w:tcPr>
          <w:p w:rsidR="00716361" w:rsidRPr="00BE626E" w:rsidRDefault="00716361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3</w:t>
            </w:r>
          </w:p>
        </w:tc>
        <w:tc>
          <w:tcPr>
            <w:tcW w:w="2000" w:type="dxa"/>
          </w:tcPr>
          <w:p w:rsidR="00F1162C" w:rsidRDefault="00F1162C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Красное королевство</w:t>
            </w:r>
            <w:r w:rsidR="00E624B6">
              <w:rPr>
                <w:sz w:val="28"/>
                <w:szCs w:val="28"/>
              </w:rPr>
              <w:t xml:space="preserve"> </w:t>
            </w:r>
          </w:p>
          <w:p w:rsidR="00E624B6" w:rsidRPr="00BE626E" w:rsidRDefault="00E624B6" w:rsidP="00E624B6">
            <w:pPr>
              <w:spacing w:line="2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«Красота осеннего дерева»</w:t>
            </w:r>
          </w:p>
        </w:tc>
        <w:tc>
          <w:tcPr>
            <w:tcW w:w="1200" w:type="dxa"/>
          </w:tcPr>
          <w:p w:rsidR="00716361" w:rsidRDefault="00E624B6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E624B6" w:rsidRPr="00BE626E" w:rsidRDefault="006B745A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624B6">
              <w:rPr>
                <w:sz w:val="28"/>
                <w:szCs w:val="28"/>
              </w:rPr>
              <w:t>.09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F25031" w:rsidRDefault="00F2503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Последовательность рисования ягод, цветов. Приемы: вливание цвета в цвет, наложения цветов.</w:t>
            </w:r>
          </w:p>
        </w:tc>
        <w:tc>
          <w:tcPr>
            <w:tcW w:w="5953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Использовать художествен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proofErr w:type="spellStart"/>
            <w:r w:rsidRPr="00BE626E">
              <w:rPr>
                <w:sz w:val="28"/>
                <w:szCs w:val="28"/>
              </w:rPr>
              <w:t>ные</w:t>
            </w:r>
            <w:proofErr w:type="spellEnd"/>
            <w:r w:rsidRPr="00BE626E">
              <w:rPr>
                <w:sz w:val="28"/>
                <w:szCs w:val="28"/>
              </w:rPr>
              <w:t xml:space="preserve"> материал</w:t>
            </w:r>
            <w:proofErr w:type="gramStart"/>
            <w:r w:rsidRPr="00BE626E">
              <w:rPr>
                <w:sz w:val="28"/>
                <w:szCs w:val="28"/>
              </w:rPr>
              <w:t>ы(</w:t>
            </w:r>
            <w:proofErr w:type="gramEnd"/>
            <w:r w:rsidRPr="00BE626E">
              <w:rPr>
                <w:sz w:val="28"/>
                <w:szCs w:val="28"/>
              </w:rPr>
              <w:t>гуашь, цвет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proofErr w:type="spellStart"/>
            <w:proofErr w:type="gramStart"/>
            <w:r w:rsidRPr="00BE626E">
              <w:rPr>
                <w:sz w:val="28"/>
                <w:szCs w:val="28"/>
              </w:rPr>
              <w:t>ные</w:t>
            </w:r>
            <w:proofErr w:type="spellEnd"/>
            <w:r w:rsidRPr="00BE626E">
              <w:rPr>
                <w:sz w:val="28"/>
                <w:szCs w:val="28"/>
              </w:rPr>
              <w:t xml:space="preserve"> карандаши, акварель, бумага)</w:t>
            </w:r>
            <w:proofErr w:type="gramEnd"/>
          </w:p>
        </w:tc>
      </w:tr>
      <w:tr w:rsidR="00716361" w:rsidRPr="00BE626E" w:rsidTr="0072238B">
        <w:tc>
          <w:tcPr>
            <w:tcW w:w="708" w:type="dxa"/>
          </w:tcPr>
          <w:p w:rsidR="00716361" w:rsidRPr="00BE626E" w:rsidRDefault="00716361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4</w:t>
            </w:r>
          </w:p>
        </w:tc>
        <w:tc>
          <w:tcPr>
            <w:tcW w:w="2000" w:type="dxa"/>
          </w:tcPr>
          <w:p w:rsidR="00F1162C" w:rsidRDefault="00F1162C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Оранжевое королевство</w:t>
            </w:r>
            <w:r w:rsidR="00E624B6">
              <w:rPr>
                <w:sz w:val="28"/>
                <w:szCs w:val="28"/>
              </w:rPr>
              <w:t xml:space="preserve"> </w:t>
            </w:r>
          </w:p>
          <w:p w:rsidR="00E624B6" w:rsidRPr="00BE626E" w:rsidRDefault="00E624B6" w:rsidP="00E624B6">
            <w:pPr>
              <w:spacing w:line="2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Урок-игра «</w:t>
            </w:r>
            <w:proofErr w:type="spellStart"/>
            <w:proofErr w:type="gramStart"/>
            <w:r>
              <w:rPr>
                <w:sz w:val="28"/>
                <w:szCs w:val="28"/>
              </w:rPr>
              <w:t>Мы-юные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художники»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716361" w:rsidRDefault="00E624B6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E624B6" w:rsidRPr="00BE626E" w:rsidRDefault="006B745A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E624B6">
              <w:rPr>
                <w:sz w:val="28"/>
                <w:szCs w:val="28"/>
              </w:rPr>
              <w:t>.09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F25031" w:rsidRDefault="00F2503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Последовательность рисования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ноготков, апельсина, ветки рябин</w:t>
            </w:r>
            <w:proofErr w:type="gramStart"/>
            <w:r w:rsidRPr="00BE626E">
              <w:rPr>
                <w:sz w:val="28"/>
                <w:szCs w:val="28"/>
              </w:rPr>
              <w:t>ы(</w:t>
            </w:r>
            <w:proofErr w:type="gramEnd"/>
            <w:r w:rsidRPr="00BE626E">
              <w:rPr>
                <w:sz w:val="28"/>
                <w:szCs w:val="28"/>
              </w:rPr>
              <w:t xml:space="preserve">по выбору). Приемы: </w:t>
            </w:r>
            <w:proofErr w:type="spellStart"/>
            <w:r w:rsidRPr="00BE626E">
              <w:rPr>
                <w:sz w:val="28"/>
                <w:szCs w:val="28"/>
              </w:rPr>
              <w:t>примакивание</w:t>
            </w:r>
            <w:proofErr w:type="spellEnd"/>
            <w:r w:rsidRPr="00BE626E">
              <w:rPr>
                <w:sz w:val="28"/>
                <w:szCs w:val="28"/>
              </w:rPr>
              <w:t>, раздельный мазок, смешение цветов.</w:t>
            </w:r>
          </w:p>
        </w:tc>
        <w:tc>
          <w:tcPr>
            <w:tcW w:w="5953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Применять элементарные правила смешивания основных цветов</w:t>
            </w:r>
          </w:p>
        </w:tc>
      </w:tr>
      <w:tr w:rsidR="00716361" w:rsidRPr="00BE626E" w:rsidTr="0072238B">
        <w:tc>
          <w:tcPr>
            <w:tcW w:w="708" w:type="dxa"/>
          </w:tcPr>
          <w:p w:rsidR="00716361" w:rsidRPr="00BE626E" w:rsidRDefault="00716361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5</w:t>
            </w:r>
          </w:p>
        </w:tc>
        <w:tc>
          <w:tcPr>
            <w:tcW w:w="2000" w:type="dxa"/>
          </w:tcPr>
          <w:p w:rsidR="00F1162C" w:rsidRDefault="00F1162C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Желтое королевство</w:t>
            </w:r>
            <w:r w:rsidR="00E624B6">
              <w:rPr>
                <w:sz w:val="28"/>
                <w:szCs w:val="28"/>
              </w:rPr>
              <w:t xml:space="preserve"> </w:t>
            </w:r>
          </w:p>
          <w:p w:rsidR="00E624B6" w:rsidRPr="00BE626E" w:rsidRDefault="00E624B6" w:rsidP="00E624B6">
            <w:pPr>
              <w:spacing w:line="2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Урок-игра «Красота формы листьев деревьев»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716361" w:rsidRDefault="00E624B6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E624B6" w:rsidRPr="00BE626E" w:rsidRDefault="006B745A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="00E624B6">
              <w:rPr>
                <w:sz w:val="28"/>
                <w:szCs w:val="28"/>
              </w:rPr>
              <w:t>.10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F25031" w:rsidRDefault="00F2503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Последовательность рисования лимона, цыпленка, одуванчика.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Прием </w:t>
            </w:r>
            <w:proofErr w:type="spellStart"/>
            <w:r w:rsidRPr="00BE626E">
              <w:rPr>
                <w:sz w:val="28"/>
                <w:szCs w:val="28"/>
              </w:rPr>
              <w:t>набрызга</w:t>
            </w:r>
            <w:proofErr w:type="spellEnd"/>
            <w:r w:rsidRPr="00BE626E">
              <w:rPr>
                <w:sz w:val="28"/>
                <w:szCs w:val="28"/>
              </w:rPr>
              <w:t xml:space="preserve"> краски.</w:t>
            </w:r>
          </w:p>
        </w:tc>
        <w:tc>
          <w:tcPr>
            <w:tcW w:w="5953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передавать в рисунке простейшую форму, основной цвет предмета</w:t>
            </w:r>
          </w:p>
        </w:tc>
      </w:tr>
      <w:tr w:rsidR="00716361" w:rsidRPr="00BE626E" w:rsidTr="00466E57">
        <w:trPr>
          <w:trHeight w:val="1356"/>
        </w:trPr>
        <w:tc>
          <w:tcPr>
            <w:tcW w:w="708" w:type="dxa"/>
          </w:tcPr>
          <w:p w:rsidR="00716361" w:rsidRPr="00BE626E" w:rsidRDefault="00716361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000" w:type="dxa"/>
          </w:tcPr>
          <w:p w:rsidR="00F1162C" w:rsidRDefault="00F1162C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Зеленое королевство</w:t>
            </w:r>
            <w:r w:rsidR="00E624B6">
              <w:rPr>
                <w:sz w:val="28"/>
                <w:szCs w:val="28"/>
              </w:rPr>
              <w:t xml:space="preserve"> </w:t>
            </w:r>
          </w:p>
          <w:p w:rsidR="00E624B6" w:rsidRPr="00BE626E" w:rsidRDefault="00E624B6" w:rsidP="00E624B6">
            <w:pPr>
              <w:spacing w:line="2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Урок-игра «Мир полон украшений»</w:t>
            </w:r>
          </w:p>
        </w:tc>
        <w:tc>
          <w:tcPr>
            <w:tcW w:w="1200" w:type="dxa"/>
          </w:tcPr>
          <w:p w:rsidR="00716361" w:rsidRDefault="00E624B6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E624B6" w:rsidRPr="00BE626E" w:rsidRDefault="006B745A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E624B6">
              <w:rPr>
                <w:sz w:val="28"/>
                <w:szCs w:val="28"/>
              </w:rPr>
              <w:t>.10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466E57" w:rsidRDefault="00466E57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Последовательность рисования груши, яблока.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Знакомство с жанром натюрморт и картинами художников этого жанра</w:t>
            </w:r>
          </w:p>
        </w:tc>
        <w:tc>
          <w:tcPr>
            <w:tcW w:w="5953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Правильно работать акварельными красками, ровно закрывать ими нужную поверхность</w:t>
            </w:r>
          </w:p>
        </w:tc>
      </w:tr>
      <w:tr w:rsidR="00716361" w:rsidRPr="00BE626E" w:rsidTr="0072238B"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7</w:t>
            </w:r>
          </w:p>
        </w:tc>
        <w:tc>
          <w:tcPr>
            <w:tcW w:w="2000" w:type="dxa"/>
          </w:tcPr>
          <w:p w:rsidR="00F1162C" w:rsidRDefault="00F1162C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Сине – </w:t>
            </w:r>
            <w:proofErr w:type="spellStart"/>
            <w:r w:rsidRPr="00BE626E">
              <w:rPr>
                <w:sz w:val="28"/>
                <w:szCs w:val="28"/>
              </w:rPr>
              <w:t>голубое</w:t>
            </w:r>
            <w:proofErr w:type="spellEnd"/>
            <w:r w:rsidRPr="00BE626E">
              <w:rPr>
                <w:sz w:val="28"/>
                <w:szCs w:val="28"/>
              </w:rPr>
              <w:t xml:space="preserve"> королевство</w:t>
            </w:r>
            <w:r w:rsidR="00E624B6">
              <w:rPr>
                <w:sz w:val="28"/>
                <w:szCs w:val="28"/>
              </w:rPr>
              <w:t xml:space="preserve"> </w:t>
            </w:r>
          </w:p>
          <w:p w:rsidR="00E624B6" w:rsidRPr="00BE626E" w:rsidRDefault="00E624B6" w:rsidP="00E624B6">
            <w:pPr>
              <w:spacing w:line="2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Урок-игра «Краски в жизни»</w:t>
            </w:r>
          </w:p>
        </w:tc>
        <w:tc>
          <w:tcPr>
            <w:tcW w:w="1200" w:type="dxa"/>
          </w:tcPr>
          <w:p w:rsidR="00716361" w:rsidRDefault="00600FC0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600FC0" w:rsidRPr="00BE626E" w:rsidRDefault="006B745A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600FC0">
              <w:rPr>
                <w:sz w:val="28"/>
                <w:szCs w:val="28"/>
              </w:rPr>
              <w:t>.10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466E57" w:rsidRDefault="00466E57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Последовательность рисования простых по форме цвето</w:t>
            </w:r>
            <w:proofErr w:type="gramStart"/>
            <w:r w:rsidRPr="00BE626E">
              <w:rPr>
                <w:sz w:val="28"/>
                <w:szCs w:val="28"/>
              </w:rPr>
              <w:t>в(</w:t>
            </w:r>
            <w:proofErr w:type="gramEnd"/>
            <w:r w:rsidRPr="00BE626E">
              <w:rPr>
                <w:sz w:val="28"/>
                <w:szCs w:val="28"/>
              </w:rPr>
              <w:t>незабудки, васильки)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Знакомство с творчеством художников </w:t>
            </w:r>
            <w:proofErr w:type="gramStart"/>
            <w:r w:rsidRPr="00BE626E">
              <w:rPr>
                <w:sz w:val="28"/>
                <w:szCs w:val="28"/>
              </w:rPr>
              <w:t>–п</w:t>
            </w:r>
            <w:proofErr w:type="gramEnd"/>
            <w:r w:rsidRPr="00BE626E">
              <w:rPr>
                <w:sz w:val="28"/>
                <w:szCs w:val="28"/>
              </w:rPr>
              <w:t>ейзажистов</w:t>
            </w:r>
          </w:p>
        </w:tc>
        <w:tc>
          <w:tcPr>
            <w:tcW w:w="5953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Использовать приемы свободной кистевой росписи.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Уметь выполнить композиции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оное решение рисунка</w:t>
            </w:r>
          </w:p>
        </w:tc>
      </w:tr>
      <w:tr w:rsidR="00716361" w:rsidRPr="00BE626E" w:rsidTr="00F1162C">
        <w:trPr>
          <w:trHeight w:val="1129"/>
        </w:trPr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8</w:t>
            </w:r>
          </w:p>
        </w:tc>
        <w:tc>
          <w:tcPr>
            <w:tcW w:w="2000" w:type="dxa"/>
          </w:tcPr>
          <w:p w:rsidR="00F1162C" w:rsidRDefault="00F1162C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Фиолетовое королевство</w:t>
            </w:r>
            <w:r w:rsidR="00E624B6">
              <w:rPr>
                <w:sz w:val="28"/>
                <w:szCs w:val="28"/>
              </w:rPr>
              <w:t xml:space="preserve"> </w:t>
            </w:r>
          </w:p>
          <w:p w:rsidR="00E624B6" w:rsidRPr="00BE626E" w:rsidRDefault="00E624B6" w:rsidP="00E624B6">
            <w:pPr>
              <w:spacing w:line="2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«Художники и зрители»</w:t>
            </w:r>
          </w:p>
        </w:tc>
        <w:tc>
          <w:tcPr>
            <w:tcW w:w="1200" w:type="dxa"/>
          </w:tcPr>
          <w:p w:rsidR="00716361" w:rsidRDefault="00600FC0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600FC0" w:rsidRPr="00BE626E" w:rsidRDefault="006B745A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600FC0">
              <w:rPr>
                <w:sz w:val="28"/>
                <w:szCs w:val="28"/>
              </w:rPr>
              <w:t>.10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F25031" w:rsidRDefault="00F2503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Рисование с натуры. Последовательность рисования баклажана, сливы. Натюрморт.</w:t>
            </w:r>
          </w:p>
        </w:tc>
        <w:tc>
          <w:tcPr>
            <w:tcW w:w="5953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Определять основные жанры и виды произведений изобразительного искусства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Уметь сравнивать различные виды и жанры изобразительного искусства</w:t>
            </w:r>
          </w:p>
        </w:tc>
      </w:tr>
      <w:tr w:rsidR="00716361" w:rsidRPr="00BE626E" w:rsidTr="00F1162C">
        <w:trPr>
          <w:trHeight w:val="1525"/>
        </w:trPr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9</w:t>
            </w:r>
          </w:p>
        </w:tc>
        <w:tc>
          <w:tcPr>
            <w:tcW w:w="2000" w:type="dxa"/>
          </w:tcPr>
          <w:p w:rsidR="00F1162C" w:rsidRDefault="00F1162C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Разноцветная страна</w:t>
            </w:r>
            <w:r w:rsidR="00E624B6">
              <w:rPr>
                <w:sz w:val="28"/>
                <w:szCs w:val="28"/>
              </w:rPr>
              <w:t xml:space="preserve"> </w:t>
            </w:r>
          </w:p>
          <w:p w:rsidR="00E624B6" w:rsidRPr="00BE626E" w:rsidRDefault="00E624B6" w:rsidP="00E624B6">
            <w:pPr>
              <w:spacing w:line="2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Урок-игра «Преврати пятно в изображение зверушек»</w:t>
            </w:r>
          </w:p>
        </w:tc>
        <w:tc>
          <w:tcPr>
            <w:tcW w:w="1200" w:type="dxa"/>
          </w:tcPr>
          <w:p w:rsidR="00F1162C" w:rsidRDefault="00F1162C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860CEB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716361" w:rsidRPr="00BE626E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F25031" w:rsidRDefault="00F2503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Проверка развития </w:t>
            </w:r>
            <w:proofErr w:type="spellStart"/>
            <w:r w:rsidRPr="00BE626E">
              <w:rPr>
                <w:sz w:val="28"/>
                <w:szCs w:val="28"/>
              </w:rPr>
              <w:t>восприятия</w:t>
            </w:r>
            <w:proofErr w:type="gramStart"/>
            <w:r w:rsidRPr="00BE626E">
              <w:rPr>
                <w:sz w:val="28"/>
                <w:szCs w:val="28"/>
              </w:rPr>
              <w:t>,п</w:t>
            </w:r>
            <w:proofErr w:type="gramEnd"/>
            <w:r w:rsidRPr="00BE626E">
              <w:rPr>
                <w:sz w:val="28"/>
                <w:szCs w:val="28"/>
              </w:rPr>
              <w:t>олученных</w:t>
            </w:r>
            <w:proofErr w:type="spellEnd"/>
            <w:r w:rsidRPr="00BE626E">
              <w:rPr>
                <w:sz w:val="28"/>
                <w:szCs w:val="28"/>
              </w:rPr>
              <w:t xml:space="preserve"> знаний по </w:t>
            </w:r>
            <w:proofErr w:type="spellStart"/>
            <w:r w:rsidRPr="00BE626E">
              <w:rPr>
                <w:sz w:val="28"/>
                <w:szCs w:val="28"/>
              </w:rPr>
              <w:t>цветоведению</w:t>
            </w:r>
            <w:proofErr w:type="spellEnd"/>
          </w:p>
        </w:tc>
        <w:tc>
          <w:tcPr>
            <w:tcW w:w="5953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Выполнить задание по инструкции учителя; 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Решить предложенные творческие задачи</w:t>
            </w:r>
          </w:p>
        </w:tc>
      </w:tr>
      <w:tr w:rsidR="00716361" w:rsidRPr="00BE626E" w:rsidTr="0072238B"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10</w:t>
            </w:r>
          </w:p>
        </w:tc>
        <w:tc>
          <w:tcPr>
            <w:tcW w:w="2000" w:type="dxa"/>
          </w:tcPr>
          <w:p w:rsidR="00F1162C" w:rsidRDefault="00F1162C" w:rsidP="00E624B6">
            <w:pPr>
              <w:spacing w:line="200" w:lineRule="exact"/>
              <w:rPr>
                <w:b/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b/>
                <w:sz w:val="28"/>
                <w:szCs w:val="28"/>
              </w:rPr>
            </w:pPr>
            <w:r w:rsidRPr="00BE626E">
              <w:rPr>
                <w:b/>
                <w:sz w:val="28"/>
                <w:szCs w:val="28"/>
              </w:rPr>
              <w:t>В мире сказок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Волк и семеро козлят</w:t>
            </w:r>
          </w:p>
          <w:p w:rsidR="00716361" w:rsidRPr="00BE626E" w:rsidRDefault="00716361" w:rsidP="00E624B6">
            <w:pPr>
              <w:spacing w:line="200" w:lineRule="exact"/>
              <w:rPr>
                <w:b/>
                <w:sz w:val="28"/>
                <w:szCs w:val="28"/>
                <w:u w:val="single"/>
              </w:rPr>
            </w:pPr>
            <w:r w:rsidRPr="00BE626E">
              <w:rPr>
                <w:b/>
                <w:sz w:val="28"/>
                <w:szCs w:val="28"/>
                <w:u w:val="single"/>
              </w:rPr>
              <w:t>2 четверть</w:t>
            </w:r>
          </w:p>
        </w:tc>
        <w:tc>
          <w:tcPr>
            <w:tcW w:w="1200" w:type="dxa"/>
          </w:tcPr>
          <w:p w:rsidR="00F1162C" w:rsidRDefault="00F1162C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860CEB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16361" w:rsidRPr="00BE626E">
              <w:rPr>
                <w:sz w:val="28"/>
                <w:szCs w:val="28"/>
              </w:rPr>
              <w:t>.11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F25031" w:rsidRDefault="00F2503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Ознакомление с творчеством художников – аниматоров. 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Отработка навыков лепки в изображении предметов сложной формы.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Последовательность лепки волка, козленка. Приемы лепки.</w:t>
            </w:r>
          </w:p>
        </w:tc>
        <w:tc>
          <w:tcPr>
            <w:tcW w:w="5953" w:type="dxa"/>
          </w:tcPr>
          <w:p w:rsidR="00716361" w:rsidRPr="00BE626E" w:rsidRDefault="00716361" w:rsidP="00E624B6">
            <w:pPr>
              <w:pStyle w:val="Style25"/>
              <w:widowControl/>
              <w:tabs>
                <w:tab w:val="left" w:pos="576"/>
              </w:tabs>
              <w:spacing w:line="240" w:lineRule="auto"/>
              <w:ind w:right="14" w:firstLine="0"/>
              <w:rPr>
                <w:rStyle w:val="FontStyle34"/>
                <w:i w:val="0"/>
                <w:sz w:val="28"/>
                <w:szCs w:val="28"/>
              </w:rPr>
            </w:pPr>
            <w:r w:rsidRPr="00BE626E">
              <w:rPr>
                <w:rStyle w:val="FontStyle34"/>
                <w:sz w:val="28"/>
                <w:szCs w:val="28"/>
              </w:rPr>
              <w:t>Воспринимать произведения изобразительного искус</w:t>
            </w:r>
            <w:r w:rsidRPr="00BE626E">
              <w:rPr>
                <w:rStyle w:val="FontStyle34"/>
                <w:sz w:val="28"/>
                <w:szCs w:val="28"/>
              </w:rPr>
              <w:softHyphen/>
              <w:t xml:space="preserve">ства, </w:t>
            </w:r>
          </w:p>
          <w:p w:rsidR="00716361" w:rsidRPr="00BE626E" w:rsidRDefault="00716361" w:rsidP="00E624B6">
            <w:pPr>
              <w:pStyle w:val="Style25"/>
              <w:widowControl/>
              <w:tabs>
                <w:tab w:val="left" w:pos="576"/>
              </w:tabs>
              <w:spacing w:line="240" w:lineRule="auto"/>
              <w:ind w:right="14" w:firstLine="0"/>
              <w:rPr>
                <w:rStyle w:val="FontStyle34"/>
                <w:i w:val="0"/>
                <w:sz w:val="28"/>
                <w:szCs w:val="28"/>
              </w:rPr>
            </w:pPr>
            <w:r w:rsidRPr="00BE626E">
              <w:rPr>
                <w:rStyle w:val="FontStyle34"/>
                <w:sz w:val="28"/>
                <w:szCs w:val="28"/>
              </w:rPr>
              <w:t>участвовать в обсуждении их содержания и выра</w:t>
            </w:r>
            <w:r w:rsidRPr="00BE626E">
              <w:rPr>
                <w:rStyle w:val="FontStyle34"/>
                <w:sz w:val="28"/>
                <w:szCs w:val="28"/>
              </w:rPr>
              <w:softHyphen/>
              <w:t>зительных средств, различать сюжет и содержание в зна</w:t>
            </w:r>
            <w:r w:rsidRPr="00BE626E">
              <w:rPr>
                <w:rStyle w:val="FontStyle34"/>
                <w:sz w:val="28"/>
                <w:szCs w:val="28"/>
              </w:rPr>
              <w:softHyphen/>
              <w:t>комых произведениях;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 высказываться об особенностях изображения животных в лепке.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Уметь создавать объемные изображения из пластилина</w:t>
            </w:r>
          </w:p>
        </w:tc>
      </w:tr>
      <w:tr w:rsidR="00716361" w:rsidRPr="00BE626E" w:rsidTr="0072238B">
        <w:tc>
          <w:tcPr>
            <w:tcW w:w="708" w:type="dxa"/>
          </w:tcPr>
          <w:p w:rsidR="00466E57" w:rsidRDefault="00466E57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716361" w:rsidP="00010399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11</w:t>
            </w:r>
          </w:p>
        </w:tc>
        <w:tc>
          <w:tcPr>
            <w:tcW w:w="2000" w:type="dxa"/>
          </w:tcPr>
          <w:p w:rsidR="00466E57" w:rsidRDefault="00466E57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Сорока – белобока</w:t>
            </w:r>
          </w:p>
        </w:tc>
        <w:tc>
          <w:tcPr>
            <w:tcW w:w="1200" w:type="dxa"/>
          </w:tcPr>
          <w:p w:rsidR="00466E57" w:rsidRDefault="00466E57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860CEB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716361" w:rsidRPr="00BE626E">
              <w:rPr>
                <w:sz w:val="28"/>
                <w:szCs w:val="28"/>
              </w:rPr>
              <w:t>.11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F25031" w:rsidRDefault="00F2503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Основы </w:t>
            </w:r>
            <w:proofErr w:type="gramStart"/>
            <w:r w:rsidRPr="00BE626E">
              <w:rPr>
                <w:sz w:val="28"/>
                <w:szCs w:val="28"/>
              </w:rPr>
              <w:t>ИЗО</w:t>
            </w:r>
            <w:proofErr w:type="gramEnd"/>
            <w:r w:rsidRPr="00BE626E">
              <w:rPr>
                <w:sz w:val="28"/>
                <w:szCs w:val="28"/>
              </w:rPr>
              <w:t>: рисунок, цвет, композиция.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Последовательность рисования сороки, сказочного домика.</w:t>
            </w:r>
          </w:p>
        </w:tc>
        <w:tc>
          <w:tcPr>
            <w:tcW w:w="5953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Применять основные средства художественной выразительност</w:t>
            </w:r>
            <w:proofErr w:type="gramStart"/>
            <w:r w:rsidRPr="00BE626E">
              <w:rPr>
                <w:sz w:val="28"/>
                <w:szCs w:val="28"/>
              </w:rPr>
              <w:t>и(</w:t>
            </w:r>
            <w:proofErr w:type="gramEnd"/>
            <w:r w:rsidRPr="00BE626E">
              <w:rPr>
                <w:sz w:val="28"/>
                <w:szCs w:val="28"/>
              </w:rPr>
              <w:t>по памяти и воображению)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Передавать пропорции сложных по форме предметов, композиционное решение рисунка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</w:tr>
      <w:tr w:rsidR="00716361" w:rsidRPr="00BE626E" w:rsidTr="0072238B"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000" w:type="dxa"/>
          </w:tcPr>
          <w:p w:rsidR="00466E57" w:rsidRDefault="00466E57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Колобок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466E57" w:rsidRDefault="00466E57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860CEB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716361" w:rsidRPr="00BE626E">
              <w:rPr>
                <w:sz w:val="28"/>
                <w:szCs w:val="28"/>
              </w:rPr>
              <w:t>.11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  <w:vMerge w:val="restart"/>
          </w:tcPr>
          <w:p w:rsidR="00647E09" w:rsidRDefault="00647E09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Сказки в произведениях В.Васнецова, Н.Кочергина, </w:t>
            </w:r>
            <w:r w:rsidRPr="00BE626E">
              <w:rPr>
                <w:sz w:val="28"/>
                <w:szCs w:val="28"/>
              </w:rPr>
              <w:lastRenderedPageBreak/>
              <w:t>Е.Рачева, А.Савченко</w:t>
            </w:r>
          </w:p>
          <w:p w:rsidR="00647E09" w:rsidRDefault="00647E09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Представление о роли фантазии в искусстве.  Отработка графических навыков, навыков композиционного решения рисунка.</w:t>
            </w:r>
          </w:p>
        </w:tc>
        <w:tc>
          <w:tcPr>
            <w:tcW w:w="5953" w:type="dxa"/>
            <w:vMerge w:val="restart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lastRenderedPageBreak/>
              <w:t>Использовать особенности и выразительные средства изображения сказочных мотивов в иллюстрациях</w:t>
            </w:r>
          </w:p>
        </w:tc>
      </w:tr>
      <w:tr w:rsidR="00716361" w:rsidRPr="00BE626E" w:rsidTr="00466E57">
        <w:trPr>
          <w:trHeight w:val="1388"/>
        </w:trPr>
        <w:tc>
          <w:tcPr>
            <w:tcW w:w="708" w:type="dxa"/>
          </w:tcPr>
          <w:p w:rsidR="00466E57" w:rsidRDefault="00466E57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1</w:t>
            </w:r>
            <w:r w:rsidR="00010399">
              <w:rPr>
                <w:sz w:val="28"/>
                <w:szCs w:val="28"/>
              </w:rPr>
              <w:t>3</w:t>
            </w:r>
          </w:p>
        </w:tc>
        <w:tc>
          <w:tcPr>
            <w:tcW w:w="2000" w:type="dxa"/>
          </w:tcPr>
          <w:p w:rsidR="00466E57" w:rsidRDefault="00466E57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Петушок – Золотой гребешок</w:t>
            </w:r>
          </w:p>
        </w:tc>
        <w:tc>
          <w:tcPr>
            <w:tcW w:w="1200" w:type="dxa"/>
          </w:tcPr>
          <w:p w:rsidR="00466E57" w:rsidRDefault="00466E57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6D6B80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716361" w:rsidRPr="00BE626E">
              <w:rPr>
                <w:sz w:val="28"/>
                <w:szCs w:val="28"/>
              </w:rPr>
              <w:t>.12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  <w:vMerge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</w:tr>
      <w:tr w:rsidR="00716361" w:rsidRPr="00BE626E" w:rsidTr="00647E09">
        <w:trPr>
          <w:trHeight w:val="1056"/>
        </w:trPr>
        <w:tc>
          <w:tcPr>
            <w:tcW w:w="708" w:type="dxa"/>
          </w:tcPr>
          <w:p w:rsidR="00466E57" w:rsidRDefault="00466E57" w:rsidP="00E624B6">
            <w:pPr>
              <w:spacing w:line="200" w:lineRule="exact"/>
              <w:jc w:val="center"/>
              <w:rPr>
                <w:color w:val="000000"/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jc w:val="center"/>
              <w:rPr>
                <w:color w:val="000000"/>
                <w:sz w:val="28"/>
                <w:szCs w:val="28"/>
              </w:rPr>
            </w:pPr>
            <w:r w:rsidRPr="00BE626E">
              <w:rPr>
                <w:color w:val="000000"/>
                <w:sz w:val="28"/>
                <w:szCs w:val="28"/>
              </w:rPr>
              <w:t>1</w:t>
            </w:r>
            <w:r w:rsidR="0001039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0" w:type="dxa"/>
          </w:tcPr>
          <w:p w:rsidR="00466E57" w:rsidRDefault="00466E57" w:rsidP="00E624B6">
            <w:pPr>
              <w:spacing w:line="200" w:lineRule="exact"/>
              <w:rPr>
                <w:color w:val="000000"/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color w:val="000000"/>
                <w:sz w:val="28"/>
                <w:szCs w:val="28"/>
              </w:rPr>
            </w:pPr>
            <w:r w:rsidRPr="00BE626E">
              <w:rPr>
                <w:color w:val="000000"/>
                <w:sz w:val="28"/>
                <w:szCs w:val="28"/>
              </w:rPr>
              <w:t>Красная шапочка</w:t>
            </w:r>
          </w:p>
        </w:tc>
        <w:tc>
          <w:tcPr>
            <w:tcW w:w="1200" w:type="dxa"/>
          </w:tcPr>
          <w:p w:rsidR="00466E57" w:rsidRDefault="00466E57" w:rsidP="00E624B6">
            <w:pPr>
              <w:spacing w:line="200" w:lineRule="exact"/>
              <w:ind w:left="-143" w:right="-250"/>
              <w:jc w:val="center"/>
              <w:rPr>
                <w:color w:val="000000"/>
                <w:sz w:val="28"/>
                <w:szCs w:val="28"/>
              </w:rPr>
            </w:pPr>
          </w:p>
          <w:p w:rsidR="00716361" w:rsidRPr="00BE626E" w:rsidRDefault="00860CEB" w:rsidP="00E624B6">
            <w:pPr>
              <w:spacing w:line="200" w:lineRule="exact"/>
              <w:ind w:left="-143" w:right="-2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  <w:r w:rsidR="00716361" w:rsidRPr="00BE626E">
              <w:rPr>
                <w:color w:val="000000"/>
                <w:sz w:val="28"/>
                <w:szCs w:val="28"/>
              </w:rPr>
              <w:t>.12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3831" w:type="dxa"/>
          </w:tcPr>
          <w:p w:rsidR="00647E09" w:rsidRDefault="00647E09" w:rsidP="00E624B6">
            <w:pPr>
              <w:spacing w:line="200" w:lineRule="exact"/>
              <w:rPr>
                <w:color w:val="000000"/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color w:val="000000"/>
                <w:sz w:val="28"/>
                <w:szCs w:val="28"/>
              </w:rPr>
            </w:pPr>
            <w:r w:rsidRPr="00BE626E">
              <w:rPr>
                <w:color w:val="000000"/>
                <w:sz w:val="28"/>
                <w:szCs w:val="28"/>
              </w:rPr>
              <w:t>Представление об образных особенностях работы над изображением в объеме.</w:t>
            </w:r>
          </w:p>
          <w:p w:rsidR="00716361" w:rsidRPr="00BE626E" w:rsidRDefault="00716361" w:rsidP="00E624B6">
            <w:pPr>
              <w:spacing w:line="200" w:lineRule="exact"/>
              <w:rPr>
                <w:color w:val="000000"/>
                <w:sz w:val="28"/>
                <w:szCs w:val="28"/>
              </w:rPr>
            </w:pPr>
            <w:r w:rsidRPr="00BE626E">
              <w:rPr>
                <w:color w:val="000000"/>
                <w:sz w:val="28"/>
                <w:szCs w:val="28"/>
              </w:rPr>
              <w:t>Последовательность лепки корзины и угощения.</w:t>
            </w:r>
          </w:p>
        </w:tc>
        <w:tc>
          <w:tcPr>
            <w:tcW w:w="5953" w:type="dxa"/>
          </w:tcPr>
          <w:p w:rsidR="00716361" w:rsidRPr="00BE626E" w:rsidRDefault="00716361" w:rsidP="00E624B6">
            <w:pPr>
              <w:spacing w:line="200" w:lineRule="exact"/>
              <w:rPr>
                <w:color w:val="000000"/>
                <w:sz w:val="28"/>
                <w:szCs w:val="28"/>
              </w:rPr>
            </w:pPr>
            <w:r w:rsidRPr="00BE626E">
              <w:rPr>
                <w:color w:val="000000"/>
                <w:sz w:val="28"/>
                <w:szCs w:val="28"/>
              </w:rPr>
              <w:t xml:space="preserve">Прогнозировать приемы работы с </w:t>
            </w:r>
            <w:proofErr w:type="spellStart"/>
            <w:r w:rsidRPr="00BE626E">
              <w:rPr>
                <w:color w:val="000000"/>
                <w:sz w:val="28"/>
                <w:szCs w:val="28"/>
              </w:rPr>
              <w:t>пластили</w:t>
            </w:r>
            <w:proofErr w:type="spellEnd"/>
          </w:p>
          <w:p w:rsidR="00716361" w:rsidRPr="00BE626E" w:rsidRDefault="00716361" w:rsidP="00E624B6">
            <w:pPr>
              <w:spacing w:line="200" w:lineRule="exact"/>
              <w:rPr>
                <w:color w:val="000000"/>
                <w:sz w:val="28"/>
                <w:szCs w:val="28"/>
              </w:rPr>
            </w:pPr>
            <w:r w:rsidRPr="00BE626E">
              <w:rPr>
                <w:color w:val="000000"/>
                <w:sz w:val="28"/>
                <w:szCs w:val="28"/>
              </w:rPr>
              <w:t>ном</w:t>
            </w:r>
          </w:p>
          <w:p w:rsidR="00716361" w:rsidRPr="00BE626E" w:rsidRDefault="00716361" w:rsidP="00E624B6">
            <w:pPr>
              <w:spacing w:line="200" w:lineRule="exact"/>
              <w:rPr>
                <w:color w:val="000000"/>
                <w:sz w:val="28"/>
                <w:szCs w:val="28"/>
              </w:rPr>
            </w:pPr>
            <w:r w:rsidRPr="00BE626E">
              <w:rPr>
                <w:color w:val="000000"/>
                <w:sz w:val="28"/>
                <w:szCs w:val="28"/>
              </w:rPr>
              <w:t>особенности объемных изображений</w:t>
            </w:r>
          </w:p>
          <w:p w:rsidR="00716361" w:rsidRPr="00BE626E" w:rsidRDefault="00716361" w:rsidP="00E624B6">
            <w:pPr>
              <w:spacing w:line="200" w:lineRule="exact"/>
              <w:rPr>
                <w:color w:val="000000"/>
                <w:sz w:val="28"/>
                <w:szCs w:val="28"/>
              </w:rPr>
            </w:pPr>
            <w:r w:rsidRPr="00BE626E">
              <w:rPr>
                <w:color w:val="000000"/>
                <w:sz w:val="28"/>
                <w:szCs w:val="28"/>
              </w:rPr>
              <w:t>организовать рабочее место при лепке изделий из глины и пластилина</w:t>
            </w:r>
          </w:p>
        </w:tc>
      </w:tr>
      <w:tr w:rsidR="00716361" w:rsidRPr="00BE626E" w:rsidTr="00647E09">
        <w:trPr>
          <w:trHeight w:val="1184"/>
        </w:trPr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bookmarkStart w:id="0" w:name="_GoBack" w:colFirst="0" w:colLast="4"/>
          </w:p>
          <w:p w:rsidR="00716361" w:rsidRPr="00BE626E" w:rsidRDefault="00716361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1</w:t>
            </w:r>
            <w:r w:rsidR="00010399">
              <w:rPr>
                <w:sz w:val="28"/>
                <w:szCs w:val="28"/>
              </w:rPr>
              <w:t>5</w:t>
            </w:r>
          </w:p>
        </w:tc>
        <w:tc>
          <w:tcPr>
            <w:tcW w:w="2000" w:type="dxa"/>
          </w:tcPr>
          <w:p w:rsidR="00647E09" w:rsidRDefault="00647E09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Буратино</w:t>
            </w:r>
          </w:p>
        </w:tc>
        <w:tc>
          <w:tcPr>
            <w:tcW w:w="1200" w:type="dxa"/>
          </w:tcPr>
          <w:p w:rsidR="00F25031" w:rsidRDefault="00F2503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860CEB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16361" w:rsidRPr="00BE626E">
              <w:rPr>
                <w:sz w:val="28"/>
                <w:szCs w:val="28"/>
              </w:rPr>
              <w:t>.12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647E09" w:rsidRDefault="00647E09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Закрепление понятия «цвет». Последовательность работы цветом. Оформление работы в цвете по собственному замыслу и представлению. </w:t>
            </w:r>
          </w:p>
        </w:tc>
        <w:tc>
          <w:tcPr>
            <w:tcW w:w="5953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Создавать эскиз в карандаше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</w:tr>
      <w:bookmarkEnd w:id="0"/>
      <w:tr w:rsidR="00716361" w:rsidRPr="00BE626E" w:rsidTr="00F25031">
        <w:trPr>
          <w:trHeight w:val="589"/>
        </w:trPr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1</w:t>
            </w:r>
            <w:r w:rsidR="00010399">
              <w:rPr>
                <w:sz w:val="28"/>
                <w:szCs w:val="28"/>
              </w:rPr>
              <w:t>6</w:t>
            </w:r>
          </w:p>
        </w:tc>
        <w:tc>
          <w:tcPr>
            <w:tcW w:w="20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Снегурочка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Беседа  «Родная природа в творчестве русских художников. Красота зимней природы»</w:t>
            </w:r>
          </w:p>
        </w:tc>
        <w:tc>
          <w:tcPr>
            <w:tcW w:w="1200" w:type="dxa"/>
          </w:tcPr>
          <w:p w:rsidR="00716361" w:rsidRPr="00BE626E" w:rsidRDefault="0071636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860CEB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716361" w:rsidRPr="00BE626E">
              <w:rPr>
                <w:sz w:val="28"/>
                <w:szCs w:val="28"/>
              </w:rPr>
              <w:t>.12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F25031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 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Знакомство с отдельными произведениями выдающихся русских художников: </w:t>
            </w:r>
            <w:proofErr w:type="spellStart"/>
            <w:r w:rsidRPr="00BE626E">
              <w:rPr>
                <w:sz w:val="28"/>
                <w:szCs w:val="28"/>
              </w:rPr>
              <w:t>Саврасов</w:t>
            </w:r>
            <w:proofErr w:type="gramStart"/>
            <w:r w:rsidRPr="00BE626E">
              <w:rPr>
                <w:sz w:val="28"/>
                <w:szCs w:val="28"/>
              </w:rPr>
              <w:t>,С</w:t>
            </w:r>
            <w:proofErr w:type="gramEnd"/>
            <w:r w:rsidRPr="00BE626E">
              <w:rPr>
                <w:sz w:val="28"/>
                <w:szCs w:val="28"/>
              </w:rPr>
              <w:t>еров,Репин</w:t>
            </w:r>
            <w:proofErr w:type="spellEnd"/>
            <w:r w:rsidRPr="00BE626E">
              <w:rPr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rStyle w:val="FontStyle34"/>
                <w:sz w:val="28"/>
                <w:szCs w:val="28"/>
              </w:rPr>
              <w:t>различать сюжет и содержание в зна</w:t>
            </w:r>
            <w:r w:rsidRPr="00BE626E">
              <w:rPr>
                <w:rStyle w:val="FontStyle34"/>
                <w:sz w:val="28"/>
                <w:szCs w:val="28"/>
              </w:rPr>
              <w:softHyphen/>
              <w:t xml:space="preserve">комых произведениях; </w:t>
            </w:r>
            <w:r w:rsidRPr="00BE626E">
              <w:rPr>
                <w:sz w:val="28"/>
                <w:szCs w:val="28"/>
              </w:rPr>
              <w:t xml:space="preserve">сравнивать различные виды и жанры </w:t>
            </w:r>
            <w:proofErr w:type="gramStart"/>
            <w:r w:rsidRPr="00BE626E">
              <w:rPr>
                <w:sz w:val="28"/>
                <w:szCs w:val="28"/>
              </w:rPr>
              <w:t>ИЗО</w:t>
            </w:r>
            <w:proofErr w:type="gramEnd"/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Знать о деятельности художника, скульптора</w:t>
            </w:r>
          </w:p>
        </w:tc>
      </w:tr>
      <w:tr w:rsidR="00716361" w:rsidRPr="00BE626E" w:rsidTr="0072238B"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</w:tc>
        <w:tc>
          <w:tcPr>
            <w:tcW w:w="2000" w:type="dxa"/>
          </w:tcPr>
          <w:p w:rsidR="00647E09" w:rsidRDefault="00647E09" w:rsidP="00E624B6">
            <w:pPr>
              <w:spacing w:line="200" w:lineRule="exact"/>
              <w:rPr>
                <w:b/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b/>
                <w:sz w:val="28"/>
                <w:szCs w:val="28"/>
              </w:rPr>
            </w:pPr>
            <w:r w:rsidRPr="00BE626E">
              <w:rPr>
                <w:b/>
                <w:sz w:val="28"/>
                <w:szCs w:val="28"/>
              </w:rPr>
              <w:t>В гостях у народных мастеров</w:t>
            </w:r>
          </w:p>
          <w:p w:rsidR="00716361" w:rsidRPr="00BE626E" w:rsidRDefault="00716361" w:rsidP="00E624B6">
            <w:pPr>
              <w:spacing w:line="200" w:lineRule="exact"/>
              <w:rPr>
                <w:b/>
                <w:sz w:val="28"/>
                <w:szCs w:val="28"/>
                <w:u w:val="single"/>
              </w:rPr>
            </w:pPr>
            <w:r w:rsidRPr="00BE626E">
              <w:rPr>
                <w:b/>
                <w:sz w:val="28"/>
                <w:szCs w:val="28"/>
                <w:u w:val="single"/>
              </w:rPr>
              <w:t>3 четверть</w:t>
            </w:r>
          </w:p>
          <w:p w:rsidR="00647E09" w:rsidRDefault="00647E09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Дымковские игрушки</w:t>
            </w:r>
          </w:p>
        </w:tc>
        <w:tc>
          <w:tcPr>
            <w:tcW w:w="1200" w:type="dxa"/>
          </w:tcPr>
          <w:p w:rsidR="00F25031" w:rsidRDefault="00F2503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  <w:lang w:val="en-US"/>
              </w:rPr>
              <w:t>1</w:t>
            </w:r>
            <w:r w:rsidR="006D6B80">
              <w:rPr>
                <w:sz w:val="28"/>
                <w:szCs w:val="28"/>
              </w:rPr>
              <w:t>0</w:t>
            </w:r>
            <w:r w:rsidRPr="00BE626E">
              <w:rPr>
                <w:sz w:val="28"/>
                <w:szCs w:val="28"/>
                <w:lang w:val="en-US"/>
              </w:rPr>
              <w:t>.</w:t>
            </w:r>
            <w:r w:rsidRPr="00BE626E">
              <w:rPr>
                <w:sz w:val="28"/>
                <w:szCs w:val="28"/>
              </w:rPr>
              <w:t xml:space="preserve">01 </w:t>
            </w:r>
          </w:p>
          <w:p w:rsidR="00716361" w:rsidRPr="00BE626E" w:rsidRDefault="006D6B80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716361" w:rsidRPr="00BE626E">
              <w:rPr>
                <w:sz w:val="28"/>
                <w:szCs w:val="28"/>
              </w:rPr>
              <w:t>.01</w:t>
            </w:r>
          </w:p>
          <w:p w:rsidR="00716361" w:rsidRPr="00BE626E" w:rsidRDefault="0071636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Понятие «декоративно – прикладное искусство»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Выполнение орнаментов. Последовательность выполнения печаток – </w:t>
            </w:r>
            <w:proofErr w:type="gramStart"/>
            <w:r w:rsidRPr="00BE626E">
              <w:rPr>
                <w:sz w:val="28"/>
                <w:szCs w:val="28"/>
              </w:rPr>
              <w:t>тычков</w:t>
            </w:r>
            <w:proofErr w:type="gramEnd"/>
            <w:r w:rsidRPr="00BE626E">
              <w:rPr>
                <w:sz w:val="28"/>
                <w:szCs w:val="28"/>
              </w:rPr>
              <w:t>.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Вырезание из бумаги силуэтов дымковских игрушек и украшение их орнаментами.</w:t>
            </w:r>
          </w:p>
        </w:tc>
        <w:tc>
          <w:tcPr>
            <w:tcW w:w="5953" w:type="dxa"/>
            <w:vMerge w:val="restart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rStyle w:val="FontStyle34"/>
                <w:sz w:val="28"/>
                <w:szCs w:val="28"/>
              </w:rPr>
              <w:t>видеть, чувствовать и изображать красоту и разнообразие природы, человека, зданий, предметов;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называть известные центры народных художественных ремесел России,  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выявлять отличительные признаки изделий народных промыслов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Создавать композицию рисунка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Выполнить карандашный набросок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Подбирать цвета на палитре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Делать заливку контура цветом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Работать с цветом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Прорисовывать детали рисунка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Прогнозировать итог своей работы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rStyle w:val="FontStyle34"/>
                <w:sz w:val="28"/>
                <w:szCs w:val="28"/>
              </w:rPr>
              <w:t>моделировать новые формы,</w:t>
            </w:r>
          </w:p>
        </w:tc>
      </w:tr>
      <w:tr w:rsidR="00716361" w:rsidRPr="00BE626E" w:rsidTr="0072238B"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19-20</w:t>
            </w:r>
          </w:p>
        </w:tc>
        <w:tc>
          <w:tcPr>
            <w:tcW w:w="2000" w:type="dxa"/>
          </w:tcPr>
          <w:p w:rsidR="00647E09" w:rsidRDefault="00647E09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proofErr w:type="spellStart"/>
            <w:r w:rsidRPr="00BE626E">
              <w:rPr>
                <w:sz w:val="28"/>
                <w:szCs w:val="28"/>
              </w:rPr>
              <w:t>Филимоновские</w:t>
            </w:r>
            <w:proofErr w:type="spellEnd"/>
            <w:r w:rsidRPr="00BE626E">
              <w:rPr>
                <w:sz w:val="28"/>
                <w:szCs w:val="28"/>
              </w:rPr>
              <w:t xml:space="preserve"> игрушки</w:t>
            </w:r>
          </w:p>
        </w:tc>
        <w:tc>
          <w:tcPr>
            <w:tcW w:w="1200" w:type="dxa"/>
          </w:tcPr>
          <w:p w:rsidR="00716361" w:rsidRPr="00BE626E" w:rsidRDefault="0071636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6D6B80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716361" w:rsidRPr="00BE626E">
              <w:rPr>
                <w:sz w:val="28"/>
                <w:szCs w:val="28"/>
                <w:lang w:val="en-US"/>
              </w:rPr>
              <w:t>.</w:t>
            </w:r>
            <w:r w:rsidR="00716361" w:rsidRPr="00BE626E">
              <w:rPr>
                <w:sz w:val="28"/>
                <w:szCs w:val="28"/>
              </w:rPr>
              <w:t xml:space="preserve">01 </w:t>
            </w:r>
          </w:p>
          <w:p w:rsidR="00716361" w:rsidRPr="00BE626E" w:rsidRDefault="006D6B80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</w:t>
            </w:r>
            <w:r w:rsidR="00716361" w:rsidRPr="00BE626E">
              <w:rPr>
                <w:sz w:val="28"/>
                <w:szCs w:val="28"/>
              </w:rPr>
              <w:t>2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647E09" w:rsidRDefault="00647E09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Характерный узор </w:t>
            </w:r>
            <w:proofErr w:type="spellStart"/>
            <w:r w:rsidRPr="00BE626E">
              <w:rPr>
                <w:sz w:val="28"/>
                <w:szCs w:val="28"/>
              </w:rPr>
              <w:t>филимоновской</w:t>
            </w:r>
            <w:proofErr w:type="spellEnd"/>
            <w:r w:rsidRPr="00BE626E">
              <w:rPr>
                <w:sz w:val="28"/>
                <w:szCs w:val="28"/>
              </w:rPr>
              <w:t xml:space="preserve"> игрушки.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Последовательность выполнения </w:t>
            </w:r>
            <w:proofErr w:type="spellStart"/>
            <w:r w:rsidRPr="00BE626E">
              <w:rPr>
                <w:sz w:val="28"/>
                <w:szCs w:val="28"/>
              </w:rPr>
              <w:t>филимоновских</w:t>
            </w:r>
            <w:proofErr w:type="spellEnd"/>
            <w:r w:rsidRPr="00BE626E">
              <w:rPr>
                <w:sz w:val="28"/>
                <w:szCs w:val="28"/>
              </w:rPr>
              <w:t xml:space="preserve"> орнаментов. </w:t>
            </w:r>
          </w:p>
        </w:tc>
        <w:tc>
          <w:tcPr>
            <w:tcW w:w="5953" w:type="dxa"/>
            <w:vMerge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</w:tr>
      <w:tr w:rsidR="00716361" w:rsidRPr="00BE626E" w:rsidTr="0072238B"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</w:p>
        </w:tc>
        <w:tc>
          <w:tcPr>
            <w:tcW w:w="2000" w:type="dxa"/>
          </w:tcPr>
          <w:p w:rsidR="00647E09" w:rsidRDefault="00647E09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Матрешки</w:t>
            </w:r>
          </w:p>
        </w:tc>
        <w:tc>
          <w:tcPr>
            <w:tcW w:w="1200" w:type="dxa"/>
          </w:tcPr>
          <w:p w:rsidR="00F25031" w:rsidRDefault="00F2503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6D6B80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716361" w:rsidRPr="00BE626E">
              <w:rPr>
                <w:sz w:val="28"/>
                <w:szCs w:val="28"/>
                <w:lang w:val="en-US"/>
              </w:rPr>
              <w:t>.0</w:t>
            </w:r>
            <w:r w:rsidR="00716361" w:rsidRPr="00BE626E">
              <w:rPr>
                <w:sz w:val="28"/>
                <w:szCs w:val="28"/>
              </w:rPr>
              <w:t xml:space="preserve">2 </w:t>
            </w:r>
          </w:p>
          <w:p w:rsidR="00716361" w:rsidRPr="00BE626E" w:rsidRDefault="006D6B80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716361" w:rsidRPr="00BE626E">
              <w:rPr>
                <w:sz w:val="28"/>
                <w:szCs w:val="28"/>
              </w:rPr>
              <w:t>.02</w:t>
            </w:r>
          </w:p>
          <w:p w:rsidR="00716361" w:rsidRPr="00BE626E" w:rsidRDefault="0071636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647E09" w:rsidRDefault="00647E09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proofErr w:type="spellStart"/>
            <w:r w:rsidRPr="00BE626E">
              <w:rPr>
                <w:sz w:val="28"/>
                <w:szCs w:val="28"/>
              </w:rPr>
              <w:t>Полхов</w:t>
            </w:r>
            <w:proofErr w:type="spellEnd"/>
            <w:r w:rsidRPr="00BE626E">
              <w:rPr>
                <w:sz w:val="28"/>
                <w:szCs w:val="28"/>
              </w:rPr>
              <w:t xml:space="preserve"> – </w:t>
            </w:r>
            <w:proofErr w:type="spellStart"/>
            <w:r w:rsidRPr="00BE626E">
              <w:rPr>
                <w:sz w:val="28"/>
                <w:szCs w:val="28"/>
              </w:rPr>
              <w:t>Майданская</w:t>
            </w:r>
            <w:proofErr w:type="spellEnd"/>
            <w:r w:rsidRPr="00BE626E">
              <w:rPr>
                <w:sz w:val="28"/>
                <w:szCs w:val="28"/>
              </w:rPr>
              <w:t xml:space="preserve"> и Семеновская матрешка (сравнение). Последовательность выполнения росписи. Роспись деревянных заготовок по замыслу.</w:t>
            </w:r>
          </w:p>
        </w:tc>
        <w:tc>
          <w:tcPr>
            <w:tcW w:w="5953" w:type="dxa"/>
            <w:vMerge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</w:tr>
      <w:tr w:rsidR="00716361" w:rsidRPr="00BE626E" w:rsidTr="0072238B"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000" w:type="dxa"/>
          </w:tcPr>
          <w:p w:rsidR="00647E09" w:rsidRDefault="00647E09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010399" w:rsidRDefault="00010399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Городец</w:t>
            </w:r>
          </w:p>
        </w:tc>
        <w:tc>
          <w:tcPr>
            <w:tcW w:w="1200" w:type="dxa"/>
          </w:tcPr>
          <w:p w:rsidR="00F25031" w:rsidRDefault="00F2503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6D6B80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</w:t>
            </w:r>
            <w:r w:rsidR="00716361" w:rsidRPr="00BE626E">
              <w:rPr>
                <w:sz w:val="28"/>
                <w:szCs w:val="28"/>
                <w:lang w:val="en-US"/>
              </w:rPr>
              <w:t>.0</w:t>
            </w:r>
            <w:r>
              <w:rPr>
                <w:sz w:val="28"/>
                <w:szCs w:val="28"/>
              </w:rPr>
              <w:t>2</w:t>
            </w:r>
          </w:p>
          <w:p w:rsidR="00716361" w:rsidRPr="00BE626E" w:rsidRDefault="0071636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647E09" w:rsidRDefault="00647E09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lastRenderedPageBreak/>
              <w:t>Особенности городецких изделий. Цветовая гамма. Последовательность выполнения городецкой росписи.</w:t>
            </w:r>
          </w:p>
        </w:tc>
        <w:tc>
          <w:tcPr>
            <w:tcW w:w="5953" w:type="dxa"/>
            <w:vMerge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</w:tr>
      <w:tr w:rsidR="00716361" w:rsidRPr="00BE626E" w:rsidTr="0072238B"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000" w:type="dxa"/>
          </w:tcPr>
          <w:p w:rsidR="00F25031" w:rsidRDefault="00F2503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Хохлома</w:t>
            </w:r>
          </w:p>
        </w:tc>
        <w:tc>
          <w:tcPr>
            <w:tcW w:w="1200" w:type="dxa"/>
          </w:tcPr>
          <w:p w:rsidR="00F25031" w:rsidRDefault="00F2503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6D6B80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716361" w:rsidRPr="00BE626E">
              <w:rPr>
                <w:sz w:val="28"/>
                <w:szCs w:val="28"/>
                <w:lang w:val="en-US"/>
              </w:rPr>
              <w:t>.0</w:t>
            </w:r>
            <w:r w:rsidR="00716361" w:rsidRPr="00BE626E">
              <w:rPr>
                <w:sz w:val="28"/>
                <w:szCs w:val="28"/>
              </w:rPr>
              <w:t>3</w:t>
            </w:r>
          </w:p>
          <w:p w:rsidR="00716361" w:rsidRPr="00BE626E" w:rsidRDefault="00716361" w:rsidP="00E624B6">
            <w:pPr>
              <w:spacing w:line="200" w:lineRule="exact"/>
              <w:ind w:left="-143" w:right="-250"/>
              <w:rPr>
                <w:sz w:val="28"/>
                <w:szCs w:val="28"/>
              </w:rPr>
            </w:pP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647E09" w:rsidRDefault="00647E09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Особенности  изделий Хохломы. Цветовая гамма. Последовательность выполнения хохломской росписи : </w:t>
            </w:r>
            <w:proofErr w:type="spellStart"/>
            <w:r w:rsidRPr="00BE626E">
              <w:rPr>
                <w:sz w:val="28"/>
                <w:szCs w:val="28"/>
              </w:rPr>
              <w:t>ягодка</w:t>
            </w:r>
            <w:proofErr w:type="gramStart"/>
            <w:r w:rsidRPr="00BE626E">
              <w:rPr>
                <w:sz w:val="28"/>
                <w:szCs w:val="28"/>
              </w:rPr>
              <w:t>,т</w:t>
            </w:r>
            <w:proofErr w:type="gramEnd"/>
            <w:r w:rsidRPr="00BE626E">
              <w:rPr>
                <w:sz w:val="28"/>
                <w:szCs w:val="28"/>
              </w:rPr>
              <w:t>равка</w:t>
            </w:r>
            <w:proofErr w:type="spellEnd"/>
            <w:r w:rsidRPr="00BE626E">
              <w:rPr>
                <w:sz w:val="28"/>
                <w:szCs w:val="28"/>
              </w:rPr>
              <w:t>, сказочная птица.</w:t>
            </w:r>
          </w:p>
        </w:tc>
        <w:tc>
          <w:tcPr>
            <w:tcW w:w="5953" w:type="dxa"/>
            <w:vMerge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</w:tr>
      <w:tr w:rsidR="00716361" w:rsidRPr="00BE626E" w:rsidTr="00647E09">
        <w:trPr>
          <w:trHeight w:val="1710"/>
        </w:trPr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000" w:type="dxa"/>
          </w:tcPr>
          <w:p w:rsidR="00F25031" w:rsidRDefault="00F2503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Гжель</w:t>
            </w:r>
          </w:p>
        </w:tc>
        <w:tc>
          <w:tcPr>
            <w:tcW w:w="1200" w:type="dxa"/>
          </w:tcPr>
          <w:p w:rsidR="00F25031" w:rsidRDefault="00F2503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6D6B80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716361" w:rsidRPr="00BE626E">
              <w:rPr>
                <w:sz w:val="28"/>
                <w:szCs w:val="28"/>
              </w:rPr>
              <w:t>.03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647E09" w:rsidRDefault="00647E09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Особенности гжельских орнаментов. Цветовая гамма. Виды изделий. Последовательность выполнения гжельских орнаментов. Роспись силуэта сахарницы.</w:t>
            </w:r>
          </w:p>
        </w:tc>
        <w:tc>
          <w:tcPr>
            <w:tcW w:w="5953" w:type="dxa"/>
            <w:vMerge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</w:tr>
      <w:tr w:rsidR="00716361" w:rsidRPr="00BE626E" w:rsidTr="00F25031">
        <w:trPr>
          <w:trHeight w:val="1129"/>
        </w:trPr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000" w:type="dxa"/>
          </w:tcPr>
          <w:p w:rsidR="00716361" w:rsidRPr="00BE626E" w:rsidRDefault="00716361" w:rsidP="00E624B6">
            <w:pPr>
              <w:spacing w:line="200" w:lineRule="exact"/>
              <w:rPr>
                <w:b/>
                <w:sz w:val="28"/>
                <w:szCs w:val="28"/>
              </w:rPr>
            </w:pPr>
            <w:r w:rsidRPr="00BE626E">
              <w:rPr>
                <w:b/>
                <w:sz w:val="28"/>
                <w:szCs w:val="28"/>
              </w:rPr>
              <w:t>В сказочной стране «Дизайн»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Круглое королевство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Беседа об искусстве аппликац</w:t>
            </w:r>
            <w:proofErr w:type="gramStart"/>
            <w:r w:rsidRPr="00BE626E">
              <w:rPr>
                <w:sz w:val="28"/>
                <w:szCs w:val="28"/>
              </w:rPr>
              <w:t>ии и ее</w:t>
            </w:r>
            <w:proofErr w:type="gramEnd"/>
            <w:r w:rsidRPr="00BE626E">
              <w:rPr>
                <w:sz w:val="28"/>
                <w:szCs w:val="28"/>
              </w:rPr>
              <w:t xml:space="preserve"> красоте.</w:t>
            </w:r>
          </w:p>
        </w:tc>
        <w:tc>
          <w:tcPr>
            <w:tcW w:w="1200" w:type="dxa"/>
          </w:tcPr>
          <w:p w:rsidR="00F25031" w:rsidRDefault="00F2503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6D6B80" w:rsidRDefault="006D6B80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716361" w:rsidRPr="00BE626E">
              <w:rPr>
                <w:sz w:val="28"/>
                <w:szCs w:val="28"/>
                <w:lang w:val="en-US"/>
              </w:rPr>
              <w:t>.0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647E09" w:rsidRDefault="00647E09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Значение слова «дизайн»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Объекты дизайна круглой формы.</w:t>
            </w:r>
          </w:p>
          <w:p w:rsidR="00F25031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Аппликация «Луноход» </w:t>
            </w:r>
            <w:proofErr w:type="gramStart"/>
            <w:r w:rsidRPr="00BE626E">
              <w:rPr>
                <w:sz w:val="28"/>
                <w:szCs w:val="28"/>
              </w:rPr>
              <w:t>из</w:t>
            </w:r>
            <w:proofErr w:type="gramEnd"/>
            <w:r w:rsidRPr="00BE626E">
              <w:rPr>
                <w:sz w:val="28"/>
                <w:szCs w:val="28"/>
              </w:rPr>
              <w:t xml:space="preserve"> </w:t>
            </w:r>
          </w:p>
          <w:p w:rsidR="00F25031" w:rsidRDefault="00F2503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кругов разного размера.</w:t>
            </w:r>
          </w:p>
        </w:tc>
        <w:tc>
          <w:tcPr>
            <w:tcW w:w="5953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Выявлять различные формы предметов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  выполнять простейшие композиции – аппликации</w:t>
            </w:r>
          </w:p>
        </w:tc>
      </w:tr>
      <w:tr w:rsidR="00716361" w:rsidRPr="00BE626E" w:rsidTr="00F25031">
        <w:trPr>
          <w:trHeight w:val="1241"/>
        </w:trPr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000" w:type="dxa"/>
          </w:tcPr>
          <w:p w:rsidR="00F25031" w:rsidRDefault="00F2503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Шаровое королевство</w:t>
            </w:r>
          </w:p>
        </w:tc>
        <w:tc>
          <w:tcPr>
            <w:tcW w:w="1200" w:type="dxa"/>
          </w:tcPr>
          <w:p w:rsidR="00F25031" w:rsidRDefault="00F2503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6D6B80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04</w:t>
            </w:r>
            <w:r w:rsidR="00716361" w:rsidRPr="00BE626E">
              <w:rPr>
                <w:sz w:val="28"/>
                <w:szCs w:val="28"/>
                <w:lang w:val="en-US"/>
              </w:rPr>
              <w:t>.04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F25031" w:rsidRDefault="00F2503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Выделение предметов в форме шара на картинах, в ближнем окружении. Лепка шариков из пластилина. Создание изделия «бусы», сказочное животное «</w:t>
            </w:r>
            <w:proofErr w:type="spellStart"/>
            <w:r w:rsidRPr="00BE626E">
              <w:rPr>
                <w:sz w:val="28"/>
                <w:szCs w:val="28"/>
              </w:rPr>
              <w:t>Лошарик</w:t>
            </w:r>
            <w:proofErr w:type="spellEnd"/>
            <w:r w:rsidRPr="00BE626E">
              <w:rPr>
                <w:sz w:val="28"/>
                <w:szCs w:val="28"/>
              </w:rPr>
              <w:t>»</w:t>
            </w:r>
          </w:p>
        </w:tc>
        <w:tc>
          <w:tcPr>
            <w:tcW w:w="5953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rStyle w:val="FontStyle34"/>
                <w:sz w:val="28"/>
                <w:szCs w:val="28"/>
              </w:rPr>
              <w:t>высказывать аргументированное суждение о художе</w:t>
            </w:r>
            <w:r w:rsidRPr="00BE626E">
              <w:rPr>
                <w:rStyle w:val="FontStyle34"/>
                <w:sz w:val="28"/>
                <w:szCs w:val="28"/>
              </w:rPr>
              <w:softHyphen/>
              <w:t xml:space="preserve">ственных произведениях, изображающих природу и человека в различных эмоциональных </w:t>
            </w:r>
            <w:proofErr w:type="spellStart"/>
            <w:r w:rsidRPr="00BE626E">
              <w:rPr>
                <w:rStyle w:val="FontStyle34"/>
                <w:sz w:val="28"/>
                <w:szCs w:val="28"/>
              </w:rPr>
              <w:t>состояниях</w:t>
            </w:r>
            <w:r w:rsidRPr="00BE626E">
              <w:rPr>
                <w:sz w:val="28"/>
                <w:szCs w:val="28"/>
              </w:rPr>
              <w:t>Выражать</w:t>
            </w:r>
            <w:proofErr w:type="spellEnd"/>
            <w:r w:rsidRPr="00BE626E">
              <w:rPr>
                <w:sz w:val="28"/>
                <w:szCs w:val="28"/>
              </w:rPr>
              <w:t xml:space="preserve"> свое отношение к </w:t>
            </w:r>
            <w:proofErr w:type="gramStart"/>
            <w:r w:rsidRPr="00BE626E">
              <w:rPr>
                <w:sz w:val="28"/>
                <w:szCs w:val="28"/>
              </w:rPr>
              <w:t>изображенному</w:t>
            </w:r>
            <w:proofErr w:type="gramEnd"/>
          </w:p>
        </w:tc>
      </w:tr>
      <w:tr w:rsidR="00716361" w:rsidRPr="00BE626E" w:rsidTr="0072238B"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0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Треугольное королевство</w:t>
            </w:r>
          </w:p>
        </w:tc>
        <w:tc>
          <w:tcPr>
            <w:tcW w:w="1200" w:type="dxa"/>
          </w:tcPr>
          <w:p w:rsidR="00F25031" w:rsidRDefault="00F2503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6D6B80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716361" w:rsidRPr="00BE626E">
              <w:rPr>
                <w:sz w:val="28"/>
                <w:szCs w:val="28"/>
                <w:lang w:val="en-US"/>
              </w:rPr>
              <w:t>.0</w:t>
            </w:r>
            <w:r w:rsidR="00716361" w:rsidRPr="00BE626E">
              <w:rPr>
                <w:sz w:val="28"/>
                <w:szCs w:val="28"/>
              </w:rPr>
              <w:t>4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F25031" w:rsidRDefault="00F2503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Треугольные предметы.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Картины Кандинского.</w:t>
            </w:r>
          </w:p>
        </w:tc>
        <w:tc>
          <w:tcPr>
            <w:tcW w:w="5953" w:type="dxa"/>
            <w:vMerge w:val="restart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rStyle w:val="FontStyle34"/>
                <w:sz w:val="28"/>
                <w:szCs w:val="28"/>
              </w:rPr>
              <w:t>высказывать аргументированное суждение о художе</w:t>
            </w:r>
            <w:r w:rsidRPr="00BE626E">
              <w:rPr>
                <w:rStyle w:val="FontStyle34"/>
                <w:sz w:val="28"/>
                <w:szCs w:val="28"/>
              </w:rPr>
              <w:softHyphen/>
              <w:t>ственных произведениях, изображающих природу и человека в различных эмоциональных состояниях</w:t>
            </w:r>
            <w:r w:rsidRPr="00BE626E">
              <w:rPr>
                <w:sz w:val="28"/>
                <w:szCs w:val="28"/>
              </w:rPr>
              <w:t>: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proofErr w:type="gramStart"/>
            <w:r w:rsidRPr="00BE626E">
              <w:rPr>
                <w:sz w:val="28"/>
                <w:szCs w:val="28"/>
              </w:rPr>
              <w:t>музеях</w:t>
            </w:r>
            <w:proofErr w:type="gramEnd"/>
            <w:r w:rsidRPr="00BE626E">
              <w:rPr>
                <w:sz w:val="28"/>
                <w:szCs w:val="28"/>
              </w:rPr>
              <w:t xml:space="preserve"> изобразительного искусства России, мира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Выдающихся </w:t>
            </w:r>
            <w:proofErr w:type="gramStart"/>
            <w:r w:rsidRPr="00BE626E">
              <w:rPr>
                <w:sz w:val="28"/>
                <w:szCs w:val="28"/>
              </w:rPr>
              <w:t>художниках</w:t>
            </w:r>
            <w:proofErr w:type="gramEnd"/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Уметь узнавать отдельные произведения выдающихся художников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</w:tr>
      <w:tr w:rsidR="00716361" w:rsidRPr="00BE626E" w:rsidTr="00F25031">
        <w:trPr>
          <w:trHeight w:val="1463"/>
        </w:trPr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0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Квадратное королевство</w:t>
            </w:r>
          </w:p>
        </w:tc>
        <w:tc>
          <w:tcPr>
            <w:tcW w:w="1200" w:type="dxa"/>
          </w:tcPr>
          <w:p w:rsidR="00F25031" w:rsidRDefault="00F2503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6D6B80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16361" w:rsidRPr="00BE626E">
              <w:rPr>
                <w:sz w:val="28"/>
                <w:szCs w:val="28"/>
                <w:lang w:val="en-US"/>
              </w:rPr>
              <w:t>.0</w:t>
            </w:r>
            <w:r w:rsidR="00716361" w:rsidRPr="00BE626E">
              <w:rPr>
                <w:sz w:val="28"/>
                <w:szCs w:val="28"/>
              </w:rPr>
              <w:t>4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F25031" w:rsidRDefault="00F2503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Декор из квадратов. Украшение квадратной подушки. Рисование кистью элементов геометрического узора.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Ведущие художественные музеи России – Третьяковская галерея.</w:t>
            </w:r>
          </w:p>
        </w:tc>
        <w:tc>
          <w:tcPr>
            <w:tcW w:w="5953" w:type="dxa"/>
            <w:vMerge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</w:tr>
      <w:tr w:rsidR="00716361" w:rsidRPr="00BE626E" w:rsidTr="00F25031">
        <w:trPr>
          <w:trHeight w:val="1327"/>
        </w:trPr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0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Кубическое королевство</w:t>
            </w:r>
          </w:p>
        </w:tc>
        <w:tc>
          <w:tcPr>
            <w:tcW w:w="1200" w:type="dxa"/>
          </w:tcPr>
          <w:p w:rsidR="00F25031" w:rsidRDefault="00F2503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6D6B80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716361" w:rsidRPr="00BE626E">
              <w:rPr>
                <w:sz w:val="28"/>
                <w:szCs w:val="28"/>
                <w:lang w:val="en-US"/>
              </w:rPr>
              <w:t>.0</w:t>
            </w:r>
            <w:r w:rsidR="00716361" w:rsidRPr="00BE626E">
              <w:rPr>
                <w:sz w:val="28"/>
                <w:szCs w:val="28"/>
              </w:rPr>
              <w:t>4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F25031" w:rsidRDefault="00F2503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Кубы и кубики. Сколько у куба квадратных сторон? Объекты дизайна или их части, которые имеют форму куба. Склеивание картонных кубиков. Роспись разноцветными узорами.</w:t>
            </w:r>
          </w:p>
        </w:tc>
        <w:tc>
          <w:tcPr>
            <w:tcW w:w="5953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Использовать приемы свободной кистевой росписи</w:t>
            </w: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выполнить композиционное решение рисунка</w:t>
            </w:r>
          </w:p>
        </w:tc>
      </w:tr>
      <w:tr w:rsidR="00716361" w:rsidRPr="00BE626E" w:rsidTr="0072238B">
        <w:tc>
          <w:tcPr>
            <w:tcW w:w="708" w:type="dxa"/>
          </w:tcPr>
          <w:p w:rsidR="00010399" w:rsidRDefault="00010399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31</w:t>
            </w:r>
          </w:p>
          <w:p w:rsidR="00716361" w:rsidRPr="00BE626E" w:rsidRDefault="00716361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32 </w:t>
            </w:r>
          </w:p>
          <w:p w:rsidR="00716361" w:rsidRPr="00BE626E" w:rsidRDefault="00716361" w:rsidP="00E624B6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33</w:t>
            </w:r>
          </w:p>
        </w:tc>
        <w:tc>
          <w:tcPr>
            <w:tcW w:w="20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Итоговые уроки. </w:t>
            </w:r>
          </w:p>
          <w:p w:rsidR="00716361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Выставка творческих работ</w:t>
            </w:r>
            <w:r w:rsidR="007F1DF1">
              <w:rPr>
                <w:sz w:val="28"/>
                <w:szCs w:val="28"/>
              </w:rPr>
              <w:t xml:space="preserve"> </w:t>
            </w:r>
          </w:p>
          <w:p w:rsidR="007F1DF1" w:rsidRPr="00BE626E" w:rsidRDefault="007F1DF1" w:rsidP="00E624B6">
            <w:pPr>
              <w:spacing w:line="2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1200" w:type="dxa"/>
          </w:tcPr>
          <w:p w:rsidR="00F25031" w:rsidRDefault="00F25031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</w:p>
          <w:p w:rsidR="00716361" w:rsidRPr="00BE626E" w:rsidRDefault="0071256A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716361" w:rsidRPr="00BE626E">
              <w:rPr>
                <w:sz w:val="28"/>
                <w:szCs w:val="28"/>
              </w:rPr>
              <w:t xml:space="preserve">.05 </w:t>
            </w:r>
          </w:p>
          <w:p w:rsidR="00716361" w:rsidRPr="00BE626E" w:rsidRDefault="0071256A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716361" w:rsidRPr="00BE626E">
              <w:rPr>
                <w:sz w:val="28"/>
                <w:szCs w:val="28"/>
              </w:rPr>
              <w:t xml:space="preserve">.05 </w:t>
            </w:r>
          </w:p>
          <w:p w:rsidR="00716361" w:rsidRPr="00BE626E" w:rsidRDefault="0071256A" w:rsidP="00E624B6">
            <w:pPr>
              <w:spacing w:line="200" w:lineRule="exact"/>
              <w:ind w:left="-143"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716361" w:rsidRPr="00BE626E">
              <w:rPr>
                <w:sz w:val="28"/>
                <w:szCs w:val="28"/>
              </w:rPr>
              <w:t>.05</w:t>
            </w:r>
          </w:p>
        </w:tc>
        <w:tc>
          <w:tcPr>
            <w:tcW w:w="1300" w:type="dxa"/>
          </w:tcPr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831" w:type="dxa"/>
          </w:tcPr>
          <w:p w:rsidR="00F25031" w:rsidRDefault="00F25031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Твои творческие достижения</w:t>
            </w:r>
          </w:p>
        </w:tc>
        <w:tc>
          <w:tcPr>
            <w:tcW w:w="5953" w:type="dxa"/>
          </w:tcPr>
          <w:p w:rsidR="00930B95" w:rsidRDefault="00930B95" w:rsidP="00E624B6">
            <w:pPr>
              <w:spacing w:line="200" w:lineRule="exact"/>
              <w:rPr>
                <w:sz w:val="28"/>
                <w:szCs w:val="28"/>
              </w:rPr>
            </w:pPr>
          </w:p>
          <w:p w:rsidR="00716361" w:rsidRPr="00BE626E" w:rsidRDefault="00716361" w:rsidP="00E624B6">
            <w:pPr>
              <w:spacing w:line="200" w:lineRule="exact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      </w:r>
          </w:p>
        </w:tc>
      </w:tr>
    </w:tbl>
    <w:p w:rsidR="00930B95" w:rsidRDefault="0072238B" w:rsidP="00716361">
      <w:pPr>
        <w:rPr>
          <w:b/>
          <w:sz w:val="28"/>
          <w:szCs w:val="28"/>
        </w:rPr>
      </w:pPr>
      <w:r w:rsidRPr="00930B95">
        <w:rPr>
          <w:b/>
          <w:sz w:val="28"/>
          <w:szCs w:val="28"/>
        </w:rPr>
        <w:t xml:space="preserve">                        </w:t>
      </w:r>
    </w:p>
    <w:p w:rsidR="00930B95" w:rsidRDefault="00930B95" w:rsidP="00716361">
      <w:pPr>
        <w:rPr>
          <w:b/>
          <w:sz w:val="28"/>
          <w:szCs w:val="28"/>
        </w:rPr>
      </w:pPr>
    </w:p>
    <w:p w:rsidR="00716361" w:rsidRPr="00BE626E" w:rsidRDefault="0072238B" w:rsidP="0072238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716361" w:rsidRPr="00BE626E" w:rsidSect="0071636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822F6F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6A6AA9"/>
    <w:multiLevelType w:val="hybridMultilevel"/>
    <w:tmpl w:val="4A0032D6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firstLine="0"/>
        </w:pPr>
        <w:rPr>
          <w:rFonts w:ascii="Symbol" w:hAnsi="Symbol" w:hint="default"/>
          <w:color w:val="auto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16361"/>
    <w:rsid w:val="00010399"/>
    <w:rsid w:val="00021A92"/>
    <w:rsid w:val="00030782"/>
    <w:rsid w:val="000642E3"/>
    <w:rsid w:val="0007748E"/>
    <w:rsid w:val="000A6382"/>
    <w:rsid w:val="000D00E2"/>
    <w:rsid w:val="001334FC"/>
    <w:rsid w:val="001702C1"/>
    <w:rsid w:val="00184886"/>
    <w:rsid w:val="001A3968"/>
    <w:rsid w:val="001B4A62"/>
    <w:rsid w:val="001B7A43"/>
    <w:rsid w:val="001C1F02"/>
    <w:rsid w:val="001D6664"/>
    <w:rsid w:val="001F5804"/>
    <w:rsid w:val="0020471D"/>
    <w:rsid w:val="00222FCF"/>
    <w:rsid w:val="002311BE"/>
    <w:rsid w:val="002A4228"/>
    <w:rsid w:val="002C7181"/>
    <w:rsid w:val="00330475"/>
    <w:rsid w:val="003327D2"/>
    <w:rsid w:val="003B5136"/>
    <w:rsid w:val="003D6415"/>
    <w:rsid w:val="003E572D"/>
    <w:rsid w:val="00433B5F"/>
    <w:rsid w:val="00447C2D"/>
    <w:rsid w:val="0045500D"/>
    <w:rsid w:val="00466E57"/>
    <w:rsid w:val="004D2BE8"/>
    <w:rsid w:val="004F270D"/>
    <w:rsid w:val="00502013"/>
    <w:rsid w:val="005205A8"/>
    <w:rsid w:val="005246A2"/>
    <w:rsid w:val="00555A64"/>
    <w:rsid w:val="005575E4"/>
    <w:rsid w:val="00600FC0"/>
    <w:rsid w:val="006179D1"/>
    <w:rsid w:val="00621E64"/>
    <w:rsid w:val="00647E09"/>
    <w:rsid w:val="006965DE"/>
    <w:rsid w:val="00697A57"/>
    <w:rsid w:val="006B745A"/>
    <w:rsid w:val="006C4DAC"/>
    <w:rsid w:val="006D4E62"/>
    <w:rsid w:val="006D6B80"/>
    <w:rsid w:val="0071256A"/>
    <w:rsid w:val="00716361"/>
    <w:rsid w:val="0072238B"/>
    <w:rsid w:val="00760D8E"/>
    <w:rsid w:val="00764FA1"/>
    <w:rsid w:val="007B7E1A"/>
    <w:rsid w:val="007F1DF1"/>
    <w:rsid w:val="00826D4F"/>
    <w:rsid w:val="00840741"/>
    <w:rsid w:val="00860CEB"/>
    <w:rsid w:val="00872DC0"/>
    <w:rsid w:val="0090470B"/>
    <w:rsid w:val="00920FA8"/>
    <w:rsid w:val="00930B95"/>
    <w:rsid w:val="00977548"/>
    <w:rsid w:val="00A056FC"/>
    <w:rsid w:val="00A143D5"/>
    <w:rsid w:val="00A81513"/>
    <w:rsid w:val="00AB1282"/>
    <w:rsid w:val="00AB5541"/>
    <w:rsid w:val="00AC0973"/>
    <w:rsid w:val="00AC0D4B"/>
    <w:rsid w:val="00BE57A1"/>
    <w:rsid w:val="00BE626E"/>
    <w:rsid w:val="00C0454A"/>
    <w:rsid w:val="00C2028B"/>
    <w:rsid w:val="00C2558F"/>
    <w:rsid w:val="00C45F55"/>
    <w:rsid w:val="00C509EE"/>
    <w:rsid w:val="00C546B2"/>
    <w:rsid w:val="00C91442"/>
    <w:rsid w:val="00CF1585"/>
    <w:rsid w:val="00D17AF5"/>
    <w:rsid w:val="00DB24AC"/>
    <w:rsid w:val="00E177B4"/>
    <w:rsid w:val="00E5765D"/>
    <w:rsid w:val="00E624B6"/>
    <w:rsid w:val="00E84AFF"/>
    <w:rsid w:val="00EB10FB"/>
    <w:rsid w:val="00EC0CBD"/>
    <w:rsid w:val="00F1162C"/>
    <w:rsid w:val="00F25031"/>
    <w:rsid w:val="00F50C2B"/>
    <w:rsid w:val="00F65CF8"/>
    <w:rsid w:val="00F9559C"/>
    <w:rsid w:val="00FA67A7"/>
    <w:rsid w:val="00FA7823"/>
    <w:rsid w:val="00FC3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3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716361"/>
    <w:pPr>
      <w:widowControl w:val="0"/>
      <w:autoSpaceDE w:val="0"/>
      <w:autoSpaceDN w:val="0"/>
      <w:adjustRightInd w:val="0"/>
      <w:spacing w:line="215" w:lineRule="exact"/>
      <w:ind w:firstLine="346"/>
      <w:jc w:val="both"/>
    </w:pPr>
    <w:rPr>
      <w:rFonts w:ascii="Verdana" w:eastAsiaTheme="minorEastAsia" w:hAnsi="Verdana"/>
    </w:rPr>
  </w:style>
  <w:style w:type="paragraph" w:customStyle="1" w:styleId="Style16">
    <w:name w:val="Style16"/>
    <w:basedOn w:val="a"/>
    <w:uiPriority w:val="99"/>
    <w:rsid w:val="00716361"/>
    <w:pPr>
      <w:widowControl w:val="0"/>
      <w:autoSpaceDE w:val="0"/>
      <w:autoSpaceDN w:val="0"/>
      <w:adjustRightInd w:val="0"/>
    </w:pPr>
    <w:rPr>
      <w:rFonts w:ascii="Verdana" w:eastAsiaTheme="minorEastAsia" w:hAnsi="Verdana"/>
    </w:rPr>
  </w:style>
  <w:style w:type="character" w:customStyle="1" w:styleId="FontStyle33">
    <w:name w:val="Font Style33"/>
    <w:basedOn w:val="a0"/>
    <w:uiPriority w:val="99"/>
    <w:rsid w:val="0071636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"/>
    <w:uiPriority w:val="99"/>
    <w:rsid w:val="00716361"/>
    <w:pPr>
      <w:widowControl w:val="0"/>
      <w:autoSpaceDE w:val="0"/>
      <w:autoSpaceDN w:val="0"/>
      <w:adjustRightInd w:val="0"/>
      <w:spacing w:line="214" w:lineRule="exact"/>
      <w:ind w:firstLine="346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716361"/>
    <w:pPr>
      <w:widowControl w:val="0"/>
      <w:autoSpaceDE w:val="0"/>
      <w:autoSpaceDN w:val="0"/>
      <w:adjustRightInd w:val="0"/>
      <w:spacing w:line="214" w:lineRule="exact"/>
      <w:ind w:firstLine="398"/>
      <w:jc w:val="both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71636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5">
    <w:name w:val="Style25"/>
    <w:basedOn w:val="a"/>
    <w:uiPriority w:val="99"/>
    <w:rsid w:val="00716361"/>
    <w:pPr>
      <w:widowControl w:val="0"/>
      <w:autoSpaceDE w:val="0"/>
      <w:autoSpaceDN w:val="0"/>
      <w:adjustRightInd w:val="0"/>
      <w:spacing w:line="214" w:lineRule="exact"/>
      <w:ind w:firstLine="418"/>
      <w:jc w:val="both"/>
    </w:pPr>
    <w:rPr>
      <w:rFonts w:eastAsiaTheme="minorEastAsia"/>
    </w:rPr>
  </w:style>
  <w:style w:type="character" w:customStyle="1" w:styleId="FontStyle34">
    <w:name w:val="Font Style34"/>
    <w:basedOn w:val="a0"/>
    <w:uiPriority w:val="99"/>
    <w:rsid w:val="0071636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5">
    <w:name w:val="Font Style35"/>
    <w:basedOn w:val="a0"/>
    <w:uiPriority w:val="99"/>
    <w:rsid w:val="00716361"/>
    <w:rPr>
      <w:rFonts w:ascii="Times New Roman" w:hAnsi="Times New Roman" w:cs="Times New Roman"/>
      <w:sz w:val="22"/>
      <w:szCs w:val="22"/>
    </w:rPr>
  </w:style>
  <w:style w:type="paragraph" w:styleId="a4">
    <w:name w:val="No Spacing"/>
    <w:uiPriority w:val="1"/>
    <w:qFormat/>
    <w:rsid w:val="00AB128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Zag3">
    <w:name w:val="Zag_3"/>
    <w:basedOn w:val="a"/>
    <w:uiPriority w:val="99"/>
    <w:rsid w:val="00555A6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character" w:customStyle="1" w:styleId="Zag11">
    <w:name w:val="Zag_11"/>
    <w:uiPriority w:val="99"/>
    <w:rsid w:val="00555A64"/>
  </w:style>
  <w:style w:type="paragraph" w:styleId="a5">
    <w:name w:val="List Paragraph"/>
    <w:basedOn w:val="a"/>
    <w:uiPriority w:val="34"/>
    <w:qFormat/>
    <w:rsid w:val="00FA67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7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847C2-0754-48FF-A192-3DDB72CE2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13</Pages>
  <Words>3942</Words>
  <Characters>22476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Злоказова</cp:lastModifiedBy>
  <cp:revision>60</cp:revision>
  <dcterms:created xsi:type="dcterms:W3CDTF">2014-10-09T11:33:00Z</dcterms:created>
  <dcterms:modified xsi:type="dcterms:W3CDTF">2018-10-14T14:53:00Z</dcterms:modified>
</cp:coreProperties>
</file>