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38" w:rsidRPr="00235CBF" w:rsidRDefault="0031336D">
      <w:pPr>
        <w:jc w:val="center"/>
        <w:rPr>
          <w:rFonts w:ascii="Times New Roman" w:hAnsi="Times New Roman"/>
          <w:b/>
          <w:sz w:val="24"/>
          <w:szCs w:val="24"/>
        </w:rPr>
      </w:pPr>
      <w:r w:rsidRPr="00235CBF">
        <w:rPr>
          <w:rFonts w:ascii="Times New Roman" w:hAnsi="Times New Roman"/>
          <w:b/>
          <w:sz w:val="24"/>
          <w:szCs w:val="24"/>
        </w:rPr>
        <w:t>МУНИЦИПАЛЬНОЕ КАЗЁННОЕ ОБЩЕОБРАЗОВАТЕЛЬНОЕ УЧРЕЖДЕНИЕ</w:t>
      </w:r>
    </w:p>
    <w:p w:rsidR="00ED1F38" w:rsidRPr="00235CBF" w:rsidRDefault="0031336D">
      <w:pPr>
        <w:jc w:val="center"/>
        <w:rPr>
          <w:rFonts w:ascii="Times New Roman" w:hAnsi="Times New Roman"/>
          <w:b/>
          <w:sz w:val="24"/>
          <w:szCs w:val="24"/>
        </w:rPr>
      </w:pPr>
      <w:r w:rsidRPr="00235CBF">
        <w:rPr>
          <w:rFonts w:ascii="Times New Roman" w:hAnsi="Times New Roman"/>
          <w:b/>
          <w:sz w:val="24"/>
          <w:szCs w:val="24"/>
        </w:rPr>
        <w:t>МАНЗЕНСКАЯ  ШКОЛА</w:t>
      </w:r>
    </w:p>
    <w:p w:rsidR="00ED1F38" w:rsidRDefault="00ED1F3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/>
      </w:tblPr>
      <w:tblGrid>
        <w:gridCol w:w="4878"/>
        <w:gridCol w:w="4829"/>
        <w:gridCol w:w="4826"/>
      </w:tblGrid>
      <w:tr w:rsidR="00ED1F38">
        <w:tc>
          <w:tcPr>
            <w:tcW w:w="5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Рассмотрено на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proofErr w:type="gramStart"/>
            <w:r w:rsidRPr="00235CB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заседании</w:t>
            </w:r>
            <w:proofErr w:type="gramEnd"/>
            <w:r w:rsidRPr="00235CB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 xml:space="preserve"> МО 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Руководитель МО</w:t>
            </w:r>
          </w:p>
          <w:p w:rsidR="00ED1F38" w:rsidRPr="00235CBF" w:rsidRDefault="0031336D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      ___/</w:t>
            </w:r>
            <w:proofErr w:type="spellStart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Злоказова</w:t>
            </w:r>
            <w:proofErr w:type="spellEnd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В.А./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Протокол №_____ </w:t>
            </w:r>
            <w:proofErr w:type="gramStart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от</w:t>
            </w:r>
            <w:proofErr w:type="gramEnd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«____»___________20__ г</w:t>
            </w:r>
          </w:p>
        </w:tc>
        <w:tc>
          <w:tcPr>
            <w:tcW w:w="5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Согласовано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заместитель директора по УВР</w:t>
            </w:r>
          </w:p>
          <w:p w:rsidR="00ED1F38" w:rsidRPr="00235CBF" w:rsidRDefault="0031336D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___/</w:t>
            </w:r>
            <w:proofErr w:type="spellStart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Мутовина</w:t>
            </w:r>
            <w:proofErr w:type="spellEnd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Е. М./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__________________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«____»______20__ г</w:t>
            </w:r>
          </w:p>
        </w:tc>
        <w:tc>
          <w:tcPr>
            <w:tcW w:w="5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Утверждаю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Директор МКОУ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Манзенская СОШ</w:t>
            </w:r>
          </w:p>
          <w:p w:rsidR="00ED1F38" w:rsidRPr="00235CBF" w:rsidRDefault="0031336D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______/</w:t>
            </w:r>
            <w:proofErr w:type="spellStart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>Паршинцева</w:t>
            </w:r>
            <w:proofErr w:type="spellEnd"/>
            <w:r w:rsidRPr="00235CB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А.Н./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val="en-IN" w:eastAsia="en-IN"/>
              </w:rPr>
              <w:t>ФИО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proofErr w:type="spellStart"/>
            <w:r w:rsidRPr="00235CBF">
              <w:rPr>
                <w:rFonts w:ascii="Times New Roman" w:hAnsi="Times New Roman"/>
                <w:sz w:val="24"/>
                <w:szCs w:val="24"/>
                <w:lang w:val="en-IN" w:eastAsia="en-IN"/>
              </w:rPr>
              <w:t>Приказ</w:t>
            </w:r>
            <w:proofErr w:type="spellEnd"/>
            <w:r w:rsidRPr="00235CBF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№_____ </w:t>
            </w:r>
            <w:proofErr w:type="spellStart"/>
            <w:r w:rsidRPr="00235CBF">
              <w:rPr>
                <w:rFonts w:ascii="Times New Roman" w:hAnsi="Times New Roman"/>
                <w:sz w:val="24"/>
                <w:szCs w:val="24"/>
                <w:lang w:val="en-IN" w:eastAsia="en-IN"/>
              </w:rPr>
              <w:t>от</w:t>
            </w:r>
            <w:proofErr w:type="spellEnd"/>
            <w:r w:rsidRPr="00235CBF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</w:t>
            </w:r>
          </w:p>
          <w:p w:rsidR="00ED1F38" w:rsidRPr="00235CBF" w:rsidRDefault="0031336D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235CBF">
              <w:rPr>
                <w:rFonts w:ascii="Times New Roman" w:hAnsi="Times New Roman"/>
                <w:sz w:val="24"/>
                <w:szCs w:val="24"/>
                <w:lang w:val="en-IN" w:eastAsia="en-IN"/>
              </w:rPr>
              <w:t>«____»______20__ г</w:t>
            </w:r>
          </w:p>
        </w:tc>
      </w:tr>
    </w:tbl>
    <w:p w:rsidR="00ED1F38" w:rsidRDefault="00ED1F38">
      <w:pPr>
        <w:tabs>
          <w:tab w:val="left" w:pos="5730"/>
        </w:tabs>
        <w:rPr>
          <w:rFonts w:ascii="Times New Roman" w:hAnsi="Times New Roman"/>
          <w:sz w:val="28"/>
          <w:szCs w:val="28"/>
        </w:rPr>
      </w:pPr>
    </w:p>
    <w:p w:rsidR="00ED1F38" w:rsidRDefault="0031336D">
      <w:pPr>
        <w:tabs>
          <w:tab w:val="left" w:pos="573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ПЕДАГОГА</w:t>
      </w:r>
    </w:p>
    <w:p w:rsidR="00ED1F38" w:rsidRDefault="00ED1F38">
      <w:pPr>
        <w:tabs>
          <w:tab w:val="left" w:pos="5730"/>
        </w:tabs>
        <w:rPr>
          <w:rFonts w:ascii="Times New Roman" w:hAnsi="Times New Roman"/>
          <w:b/>
          <w:sz w:val="28"/>
          <w:szCs w:val="28"/>
        </w:rPr>
      </w:pPr>
    </w:p>
    <w:p w:rsidR="00ED1F38" w:rsidRPr="00A335A0" w:rsidRDefault="0031336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335A0">
        <w:rPr>
          <w:rFonts w:ascii="Times New Roman" w:hAnsi="Times New Roman"/>
          <w:sz w:val="28"/>
          <w:szCs w:val="28"/>
        </w:rPr>
        <w:t>Мазур</w:t>
      </w:r>
      <w:proofErr w:type="spellEnd"/>
      <w:r w:rsidRPr="00A335A0">
        <w:rPr>
          <w:rFonts w:ascii="Times New Roman" w:hAnsi="Times New Roman"/>
          <w:sz w:val="28"/>
          <w:szCs w:val="28"/>
        </w:rPr>
        <w:t xml:space="preserve"> Надежды Михайловны</w:t>
      </w:r>
    </w:p>
    <w:p w:rsidR="00235CBF" w:rsidRPr="00A335A0" w:rsidRDefault="00235CBF" w:rsidP="00235CBF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A335A0">
        <w:rPr>
          <w:rFonts w:ascii="Times New Roman" w:hAnsi="Times New Roman"/>
          <w:sz w:val="28"/>
          <w:szCs w:val="28"/>
        </w:rPr>
        <w:t>Первая квалификационная категория</w:t>
      </w:r>
    </w:p>
    <w:p w:rsidR="00ED1F38" w:rsidRPr="00A335A0" w:rsidRDefault="0031336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A335A0">
        <w:rPr>
          <w:rFonts w:ascii="Times New Roman" w:hAnsi="Times New Roman"/>
          <w:sz w:val="28"/>
          <w:szCs w:val="28"/>
        </w:rPr>
        <w:t xml:space="preserve"> </w:t>
      </w:r>
    </w:p>
    <w:p w:rsidR="00ED1F38" w:rsidRPr="00A335A0" w:rsidRDefault="00ED1F38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ED1F38" w:rsidRPr="00A335A0" w:rsidRDefault="0031336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A335A0">
        <w:rPr>
          <w:rFonts w:ascii="Times New Roman" w:hAnsi="Times New Roman"/>
          <w:sz w:val="28"/>
          <w:szCs w:val="28"/>
        </w:rPr>
        <w:t>По технологии, 3 класс</w:t>
      </w:r>
    </w:p>
    <w:p w:rsidR="00ED1F38" w:rsidRPr="00A335A0" w:rsidRDefault="00ED1F38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ED1F38" w:rsidRPr="00A335A0" w:rsidRDefault="00ED1F38">
      <w:pPr>
        <w:tabs>
          <w:tab w:val="left" w:pos="5730"/>
        </w:tabs>
        <w:jc w:val="center"/>
        <w:rPr>
          <w:sz w:val="28"/>
          <w:szCs w:val="28"/>
        </w:rPr>
      </w:pPr>
    </w:p>
    <w:p w:rsidR="00ED1F38" w:rsidRPr="00A335A0" w:rsidRDefault="00A335A0" w:rsidP="00A335A0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/>
          <w:sz w:val="28"/>
          <w:szCs w:val="28"/>
        </w:rPr>
        <w:t>Манзя</w:t>
      </w:r>
      <w:proofErr w:type="spellEnd"/>
    </w:p>
    <w:p w:rsidR="00ED1F38" w:rsidRPr="00A335A0" w:rsidRDefault="0031336D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  <w:r w:rsidRPr="00A335A0">
        <w:rPr>
          <w:rFonts w:ascii="Times New Roman" w:hAnsi="Times New Roman"/>
          <w:sz w:val="28"/>
          <w:szCs w:val="28"/>
        </w:rPr>
        <w:t>2018-2019 учебный год</w:t>
      </w:r>
    </w:p>
    <w:p w:rsidR="00ED1F38" w:rsidRDefault="00ED1F38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235CBF" w:rsidRDefault="00235CBF">
      <w:pPr>
        <w:tabs>
          <w:tab w:val="left" w:pos="5730"/>
        </w:tabs>
        <w:jc w:val="center"/>
        <w:rPr>
          <w:rFonts w:ascii="Times New Roman" w:hAnsi="Times New Roman"/>
          <w:sz w:val="28"/>
          <w:szCs w:val="28"/>
        </w:rPr>
      </w:pPr>
    </w:p>
    <w:p w:rsidR="00ED1F38" w:rsidRDefault="0031336D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Пояснительная записка</w:t>
      </w:r>
    </w:p>
    <w:p w:rsidR="00ED1F38" w:rsidRPr="00A8442B" w:rsidRDefault="0031336D">
      <w:pPr>
        <w:pStyle w:val="Style6"/>
        <w:tabs>
          <w:tab w:val="left" w:pos="614"/>
        </w:tabs>
        <w:spacing w:line="100" w:lineRule="atLeast"/>
        <w:ind w:left="360"/>
      </w:pPr>
      <w:r w:rsidRPr="00A8442B">
        <w:t>Программа по технологии для начальной</w:t>
      </w:r>
      <w:r w:rsidRPr="00A8442B">
        <w:rPr>
          <w:color w:val="FF0000"/>
        </w:rPr>
        <w:t xml:space="preserve"> </w:t>
      </w:r>
      <w:r w:rsidRPr="00A8442B">
        <w:t xml:space="preserve">школы предназначена для учащихся 3 класса МКОУ Манзенская школа, изучающих предмет « Технология». </w:t>
      </w:r>
    </w:p>
    <w:p w:rsidR="00ED1F38" w:rsidRPr="00A8442B" w:rsidRDefault="0031336D">
      <w:pPr>
        <w:pStyle w:val="Style6"/>
        <w:tabs>
          <w:tab w:val="left" w:pos="614"/>
        </w:tabs>
        <w:spacing w:line="100" w:lineRule="atLeast"/>
        <w:ind w:left="360"/>
      </w:pPr>
      <w:r w:rsidRPr="00A8442B">
        <w:t>Программа составлена на основе:</w:t>
      </w:r>
    </w:p>
    <w:p w:rsidR="00ED1F38" w:rsidRPr="00A8442B" w:rsidRDefault="0031336D">
      <w:pPr>
        <w:pStyle w:val="Style6"/>
        <w:numPr>
          <w:ilvl w:val="0"/>
          <w:numId w:val="4"/>
        </w:numPr>
        <w:tabs>
          <w:tab w:val="left" w:pos="614"/>
        </w:tabs>
        <w:spacing w:line="100" w:lineRule="atLeast"/>
      </w:pPr>
      <w:r w:rsidRPr="00A8442B">
        <w:t>Фундаментального ядра содержания общего образования.</w:t>
      </w:r>
    </w:p>
    <w:p w:rsidR="00ED1F38" w:rsidRPr="00A8442B" w:rsidRDefault="0031336D">
      <w:pPr>
        <w:pStyle w:val="Style6"/>
        <w:numPr>
          <w:ilvl w:val="0"/>
          <w:numId w:val="4"/>
        </w:numPr>
        <w:tabs>
          <w:tab w:val="left" w:pos="614"/>
        </w:tabs>
        <w:spacing w:line="100" w:lineRule="atLeast"/>
      </w:pPr>
      <w:r w:rsidRPr="00A8442B"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ED1F38" w:rsidRPr="00A8442B" w:rsidRDefault="0031336D">
      <w:pPr>
        <w:pStyle w:val="Style6"/>
        <w:numPr>
          <w:ilvl w:val="0"/>
          <w:numId w:val="4"/>
        </w:numPr>
        <w:tabs>
          <w:tab w:val="left" w:pos="614"/>
        </w:tabs>
        <w:spacing w:line="100" w:lineRule="atLeast"/>
      </w:pPr>
      <w:r w:rsidRPr="00A8442B">
        <w:t xml:space="preserve">Авторской программы </w:t>
      </w:r>
      <w:proofErr w:type="spellStart"/>
      <w:r w:rsidRPr="00A8442B">
        <w:t>Роговцева</w:t>
      </w:r>
      <w:proofErr w:type="spellEnd"/>
      <w:r w:rsidRPr="00A8442B">
        <w:t xml:space="preserve"> Н. И. по  предмету « Технология».</w:t>
      </w:r>
    </w:p>
    <w:p w:rsidR="00ED1F38" w:rsidRPr="00A8442B" w:rsidRDefault="00ED1F38">
      <w:pPr>
        <w:pStyle w:val="Style6"/>
        <w:tabs>
          <w:tab w:val="left" w:pos="614"/>
        </w:tabs>
        <w:spacing w:line="100" w:lineRule="atLeast"/>
        <w:ind w:firstLine="0"/>
        <w:rPr>
          <w:color w:val="FF0000"/>
        </w:rPr>
      </w:pPr>
    </w:p>
    <w:p w:rsidR="00ED1F38" w:rsidRPr="00A8442B" w:rsidRDefault="0031336D">
      <w:pPr>
        <w:pStyle w:val="Style6"/>
        <w:tabs>
          <w:tab w:val="left" w:pos="614"/>
        </w:tabs>
        <w:spacing w:line="100" w:lineRule="atLeast"/>
      </w:pPr>
      <w:r w:rsidRPr="00A8442B">
        <w:t>В ней также учитываются основные идеи и положения программы развития и формирования универсальных учебных действий для начального общего образования.</w:t>
      </w:r>
    </w:p>
    <w:p w:rsidR="00ED1F38" w:rsidRPr="00A8442B" w:rsidRDefault="0031336D">
      <w:pPr>
        <w:spacing w:line="100" w:lineRule="atLeast"/>
        <w:ind w:left="360"/>
        <w:jc w:val="both"/>
        <w:rPr>
          <w:rFonts w:ascii="Times New Roman" w:hAnsi="Times New Roman"/>
          <w:color w:val="008000"/>
          <w:sz w:val="24"/>
          <w:szCs w:val="24"/>
        </w:rPr>
      </w:pPr>
      <w:r w:rsidRPr="00A8442B">
        <w:rPr>
          <w:rFonts w:ascii="Times New Roman" w:hAnsi="Times New Roman"/>
          <w:color w:val="008000"/>
          <w:sz w:val="24"/>
          <w:szCs w:val="24"/>
        </w:rPr>
        <w:t xml:space="preserve">    </w:t>
      </w:r>
      <w:r w:rsidRPr="00A8442B">
        <w:rPr>
          <w:rFonts w:ascii="Times New Roman" w:hAnsi="Times New Roman"/>
          <w:b/>
          <w:sz w:val="24"/>
          <w:szCs w:val="24"/>
        </w:rPr>
        <w:t xml:space="preserve">Цели </w:t>
      </w:r>
      <w:r w:rsidRPr="00A8442B">
        <w:rPr>
          <w:rFonts w:ascii="Times New Roman" w:hAnsi="Times New Roman"/>
          <w:sz w:val="24"/>
          <w:szCs w:val="24"/>
        </w:rPr>
        <w:t>изучения технологии в начальной школе</w:t>
      </w:r>
      <w:r w:rsidRPr="00A8442B">
        <w:rPr>
          <w:rFonts w:ascii="Times New Roman" w:hAnsi="Times New Roman"/>
          <w:color w:val="008000"/>
          <w:sz w:val="24"/>
          <w:szCs w:val="24"/>
        </w:rPr>
        <w:t>:</w:t>
      </w:r>
    </w:p>
    <w:p w:rsidR="00ED1F38" w:rsidRPr="00A8442B" w:rsidRDefault="0031336D">
      <w:pPr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A8442B">
        <w:rPr>
          <w:rFonts w:ascii="Times New Roman" w:hAnsi="Times New Roman"/>
          <w:bCs/>
          <w:sz w:val="24"/>
          <w:szCs w:val="24"/>
        </w:rPr>
        <w:t>приобретение личного опыта как основы обучения и познания;</w:t>
      </w:r>
    </w:p>
    <w:p w:rsidR="00ED1F38" w:rsidRPr="00A8442B" w:rsidRDefault="0031336D">
      <w:pPr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A8442B">
        <w:rPr>
          <w:rFonts w:ascii="Times New Roman" w:hAnsi="Times New Roman"/>
          <w:bCs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proofErr w:type="gramStart"/>
      <w:r w:rsidRPr="00A8442B">
        <w:rPr>
          <w:rFonts w:ascii="Times New Roman" w:hAnsi="Times New Roman"/>
          <w:bCs/>
          <w:sz w:val="24"/>
          <w:szCs w:val="24"/>
        </w:rPr>
        <w:t>технико</w:t>
      </w:r>
      <w:proofErr w:type="spellEnd"/>
      <w:r w:rsidRPr="00A8442B">
        <w:rPr>
          <w:rFonts w:ascii="Times New Roman" w:hAnsi="Times New Roman"/>
          <w:bCs/>
          <w:sz w:val="24"/>
          <w:szCs w:val="24"/>
        </w:rPr>
        <w:t>- технологическими</w:t>
      </w:r>
      <w:proofErr w:type="gramEnd"/>
      <w:r w:rsidRPr="00A8442B">
        <w:rPr>
          <w:rFonts w:ascii="Times New Roman" w:hAnsi="Times New Roman"/>
          <w:bCs/>
          <w:sz w:val="24"/>
          <w:szCs w:val="24"/>
        </w:rPr>
        <w:t xml:space="preserve"> умениями и проектной деятельностью;</w:t>
      </w:r>
    </w:p>
    <w:p w:rsidR="00ED1F38" w:rsidRPr="00A8442B" w:rsidRDefault="0031336D">
      <w:pPr>
        <w:numPr>
          <w:ilvl w:val="0"/>
          <w:numId w:val="1"/>
        </w:numPr>
        <w:spacing w:after="0"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A8442B">
        <w:rPr>
          <w:rFonts w:ascii="Times New Roman" w:hAnsi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ED1F38" w:rsidRPr="00A8442B" w:rsidRDefault="0031336D">
      <w:pPr>
        <w:spacing w:line="100" w:lineRule="atLeast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8442B">
        <w:rPr>
          <w:rFonts w:ascii="Times New Roman" w:hAnsi="Times New Roman"/>
          <w:b/>
          <w:bCs/>
          <w:sz w:val="24"/>
          <w:szCs w:val="24"/>
        </w:rPr>
        <w:t>Основные задачи: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отражённого в материальной культуре;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ребёнка;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 мотивации успеха, готовности к действиям в новых условиях и нестандартных ситуациях;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 xml:space="preserve">гармоничное развитие понятийно-логического и образно-художественного мышления в процессе реализации проекта; 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 xml:space="preserve">развитие творческого потенциала личности в  процессе изготовления изделий при замене различных видов материалов, </w:t>
      </w:r>
      <w:r w:rsidRPr="00A8442B">
        <w:rPr>
          <w:bCs/>
          <w:sz w:val="24"/>
          <w:szCs w:val="24"/>
        </w:rPr>
        <w:lastRenderedPageBreak/>
        <w:t>способов выполнения отдельных операций;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 xml:space="preserve">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A8442B">
        <w:rPr>
          <w:bCs/>
          <w:sz w:val="24"/>
          <w:szCs w:val="24"/>
        </w:rPr>
        <w:t>целеполагание</w:t>
      </w:r>
      <w:proofErr w:type="spellEnd"/>
      <w:r w:rsidRPr="00A8442B">
        <w:rPr>
          <w:bCs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обучение умению самостоятельно оценивать своё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обучение приёмам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 xml:space="preserve">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 xml:space="preserve">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потребности в общении и осмысление его значимости для достижения положительного конечного результата;</w:t>
      </w:r>
    </w:p>
    <w:p w:rsidR="00ED1F38" w:rsidRPr="00A8442B" w:rsidRDefault="0031336D">
      <w:pPr>
        <w:pStyle w:val="af0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A8442B">
        <w:rPr>
          <w:bCs/>
          <w:sz w:val="24"/>
          <w:szCs w:val="24"/>
        </w:rPr>
        <w:t>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CE75A2" w:rsidRPr="00A8442B" w:rsidRDefault="00CE75A2" w:rsidP="00CE75A2">
      <w:pPr>
        <w:pStyle w:val="1"/>
        <w:jc w:val="center"/>
        <w:rPr>
          <w:b/>
          <w:sz w:val="28"/>
          <w:szCs w:val="28"/>
        </w:rPr>
      </w:pPr>
      <w:r w:rsidRPr="00A8442B">
        <w:rPr>
          <w:b/>
          <w:sz w:val="28"/>
          <w:szCs w:val="28"/>
        </w:rPr>
        <w:t>Содержание учебной программы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Раздел </w:t>
      </w:r>
      <w:r w:rsidRPr="00A8442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A8442B">
        <w:rPr>
          <w:rFonts w:ascii="Times New Roman" w:hAnsi="Times New Roman"/>
          <w:b/>
          <w:sz w:val="24"/>
          <w:szCs w:val="24"/>
        </w:rPr>
        <w:t>. «Здравствуй, дорогой друг!» (1 ч.)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Элементы содержания темы.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Особенности содержания учебника для 3 класса. Пла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4"/>
          <w:sz w:val="24"/>
          <w:szCs w:val="24"/>
        </w:rPr>
        <w:t xml:space="preserve">нирование изготовления изделия на основе рубрики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«Вопросы юного технолога» и технологической карты.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Критерии опенки качества изготовления изделий.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Маршрут экскурсии по городу. Деятельность человека </w:t>
      </w:r>
      <w:r w:rsidRPr="00A8442B">
        <w:rPr>
          <w:rFonts w:ascii="Times New Roman" w:eastAsia="Arial" w:hAnsi="Times New Roman"/>
          <w:color w:val="000000"/>
          <w:spacing w:val="5"/>
          <w:sz w:val="24"/>
          <w:szCs w:val="24"/>
        </w:rPr>
        <w:t xml:space="preserve">в культурно-исторической среде, в инфраструктуре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современного города. Профессиональная деятельность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человека в городской среде.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hAnsi="Times New Roman"/>
          <w:color w:val="000000"/>
          <w:spacing w:val="2"/>
          <w:sz w:val="24"/>
          <w:szCs w:val="24"/>
        </w:rPr>
      </w:pPr>
      <w:r w:rsidRPr="00A8442B">
        <w:rPr>
          <w:rFonts w:ascii="Times New Roman" w:hAnsi="Times New Roman"/>
          <w:i/>
          <w:color w:val="000000"/>
          <w:sz w:val="24"/>
          <w:szCs w:val="24"/>
        </w:rPr>
        <w:t>Понятия:</w:t>
      </w:r>
      <w:r w:rsidRPr="00A8442B">
        <w:rPr>
          <w:rFonts w:ascii="Times New Roman" w:hAnsi="Times New Roman"/>
          <w:color w:val="000000"/>
          <w:sz w:val="24"/>
          <w:szCs w:val="24"/>
        </w:rPr>
        <w:t xml:space="preserve"> городская инфраструктура, маршрутная кар</w:t>
      </w:r>
      <w:r w:rsidRPr="00A8442B">
        <w:rPr>
          <w:rFonts w:ascii="Times New Roman" w:hAnsi="Times New Roman"/>
          <w:color w:val="000000"/>
          <w:sz w:val="24"/>
          <w:szCs w:val="24"/>
        </w:rPr>
        <w:softHyphen/>
      </w:r>
      <w:r w:rsidRPr="00A8442B">
        <w:rPr>
          <w:rFonts w:ascii="Times New Roman" w:hAnsi="Times New Roman"/>
          <w:color w:val="000000"/>
          <w:spacing w:val="2"/>
          <w:sz w:val="24"/>
          <w:szCs w:val="24"/>
        </w:rPr>
        <w:t>та, хаотичный, экскурсия, экскурсовод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Раздел </w:t>
      </w:r>
      <w:r w:rsidRPr="00A8442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A8442B">
        <w:rPr>
          <w:rFonts w:ascii="Times New Roman" w:hAnsi="Times New Roman"/>
          <w:b/>
          <w:sz w:val="24"/>
          <w:szCs w:val="24"/>
        </w:rPr>
        <w:t>. «Человек и земля» (21 ч.)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Элементы содержания темы.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 Основы черчения. Выполнение чертежа и масштабиро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вание при изготовлении изделия. Правила безопасной работы ножом.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Объёмная модель дома. Самостоятельное оформление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изделия по эскизу.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i/>
          <w:color w:val="000000"/>
          <w:sz w:val="24"/>
          <w:szCs w:val="24"/>
        </w:rPr>
        <w:t>Профессии: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 архитектор, инженер-строитель, прораб.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proofErr w:type="gramStart"/>
      <w:r w:rsidRPr="00A8442B">
        <w:rPr>
          <w:rFonts w:ascii="Times New Roman" w:eastAsia="Arial" w:hAnsi="Times New Roman"/>
          <w:i/>
          <w:color w:val="000000"/>
          <w:spacing w:val="-1"/>
          <w:sz w:val="24"/>
          <w:szCs w:val="24"/>
        </w:rPr>
        <w:t>Понятия: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 архитектура, каркас, чертёж, масштаб, эскиз,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технический рисунок, развёртка, линии чертежа</w:t>
      </w:r>
      <w:proofErr w:type="gramEnd"/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2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Назначение  городских построек,  их </w:t>
      </w:r>
      <w:proofErr w:type="spellStart"/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>архитектурные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особенности</w:t>
      </w:r>
      <w:proofErr w:type="spellEnd"/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proofErr w:type="gramStart"/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lastRenderedPageBreak/>
        <w:t>Проволока: свойства и способы работы (скручивание,</w:t>
      </w:r>
      <w:proofErr w:type="gramEnd"/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сгибание, откусывание).  Правила безопасной работы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2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плоскогубцами, острогубцами.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Объёмная модель телебашни из проволоки.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2"/>
          <w:sz w:val="24"/>
          <w:szCs w:val="24"/>
        </w:rPr>
      </w:pPr>
      <w:r w:rsidRPr="00A8442B">
        <w:rPr>
          <w:rFonts w:ascii="Times New Roman" w:eastAsia="Arial" w:hAnsi="Times New Roman"/>
          <w:i/>
          <w:color w:val="000000"/>
          <w:spacing w:val="-2"/>
          <w:sz w:val="24"/>
          <w:szCs w:val="24"/>
        </w:rPr>
        <w:t>Понятия: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 xml:space="preserve"> проволока, сверло, кусачки, плоскогубцы, те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softHyphen/>
        <w:t>лебашня.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2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Профессии, связанные с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уходом за растениями в городских условиях.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Композиция из природных материалов. </w:t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>Макет городского парка. Сочетание различных мате</w:t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softHyphen/>
        <w:t>риалов в работе над одной композицией.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3"/>
          <w:sz w:val="24"/>
          <w:szCs w:val="24"/>
        </w:rPr>
      </w:pPr>
      <w:r w:rsidRPr="00A8442B">
        <w:rPr>
          <w:rFonts w:ascii="Times New Roman" w:eastAsia="Arial" w:hAnsi="Times New Roman"/>
          <w:i/>
          <w:color w:val="000000"/>
          <w:spacing w:val="1"/>
          <w:sz w:val="24"/>
          <w:szCs w:val="24"/>
        </w:rPr>
        <w:t>Профессии: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   ландшафтный   дизайнер,   озеленитель, 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 xml:space="preserve">дворник.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Понятия: лесопарк, садово-парковое искусство, тяпка, 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</w:rPr>
        <w:t>секатор.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Алгоритм построения деятельности в проекте, выделе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>ние этапов проектной деятельности. Заполнение тех</w:t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нологической карты. Работа в мини-группах. Изготов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ление объёмной модели из бумаги. Раскрой деталей по шаблону. Создание тематической композиции, оформ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ление изделия. Презентация результата проекта, защи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>та проекта.  Критерии оценивания изделия (аккурат</w:t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4"/>
          <w:sz w:val="24"/>
          <w:szCs w:val="24"/>
        </w:rPr>
        <w:t xml:space="preserve">ность, выполнение всех технологических операций,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оригинальность композиции).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i/>
          <w:color w:val="000000"/>
          <w:spacing w:val="1"/>
          <w:sz w:val="24"/>
          <w:szCs w:val="24"/>
        </w:rPr>
        <w:t>Понятия: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 технологическая карта, защита проекта.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z w:val="24"/>
          <w:szCs w:val="24"/>
        </w:rPr>
        <w:t>Виды и модели одежды. Школьная форма и спортив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softHyphen/>
        <w:t xml:space="preserve">ная форма. Ткани, из которых изготавливают разные </w:t>
      </w:r>
      <w:r w:rsidRPr="00A8442B">
        <w:rPr>
          <w:rFonts w:ascii="Times New Roman" w:eastAsia="Arial" w:hAnsi="Times New Roman"/>
          <w:color w:val="000000"/>
          <w:spacing w:val="7"/>
          <w:sz w:val="24"/>
          <w:szCs w:val="24"/>
        </w:rPr>
        <w:t xml:space="preserve">виды одежды. Предприятия по пошиву одежды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(ателье). Выкройка платья.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5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Виды и свойства тканей и пряжи. Природные и хими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4"/>
          <w:sz w:val="24"/>
          <w:szCs w:val="24"/>
        </w:rPr>
        <w:t>ческие волокна. Способы украшения одежды — вы</w:t>
      </w:r>
      <w:r w:rsidRPr="00A8442B">
        <w:rPr>
          <w:rFonts w:ascii="Times New Roman" w:eastAsia="Arial" w:hAnsi="Times New Roman"/>
          <w:color w:val="000000"/>
          <w:spacing w:val="4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шивка, монограмма.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Правила безопасной работы иглой.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Различные виды швов с использованием пяльцев. </w:t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Строчка стебельчатых, петельных и крестообразных </w:t>
      </w:r>
      <w:r w:rsidRPr="00A8442B">
        <w:rPr>
          <w:rFonts w:ascii="Times New Roman" w:eastAsia="Arial" w:hAnsi="Times New Roman"/>
          <w:color w:val="000000"/>
          <w:spacing w:val="-5"/>
          <w:sz w:val="24"/>
          <w:szCs w:val="24"/>
        </w:rPr>
        <w:t>стежков.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 xml:space="preserve">Аппликация. Виды аппликации. Алгоритм выполнения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аппликации.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2"/>
          <w:sz w:val="24"/>
          <w:szCs w:val="24"/>
        </w:rPr>
      </w:pPr>
      <w:r w:rsidRPr="00A8442B">
        <w:rPr>
          <w:rFonts w:ascii="Times New Roman" w:eastAsia="Arial" w:hAnsi="Times New Roman"/>
          <w:i/>
          <w:color w:val="000000"/>
          <w:spacing w:val="2"/>
          <w:sz w:val="24"/>
          <w:szCs w:val="24"/>
        </w:rPr>
        <w:t>Профессии:</w:t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 xml:space="preserve"> модельер, закройщик, портной, швея. </w:t>
      </w:r>
      <w:proofErr w:type="gramStart"/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Понятия:  ателье, фабрика, ткань,  пряжа, выкройка,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кроить, рабочая одежда, форменная одежда, апплика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>ция, виды аппликации, монограмма, шов.</w:t>
      </w:r>
      <w:proofErr w:type="gramEnd"/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2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>Вы</w:t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кройка. Крахмал, его приготовление. Крахмаление тка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5"/>
          <w:sz w:val="24"/>
          <w:szCs w:val="24"/>
        </w:rPr>
        <w:t>ней.</w:t>
      </w:r>
      <w:proofErr w:type="gramStart"/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 .</w:t>
      </w:r>
      <w:proofErr w:type="gramEnd"/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 Свойства бисера и способы его использования. </w:t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 xml:space="preserve">Виды изделий из бисера. Материалы, инструменты и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приспособления для работы с бисером</w:t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 Профессиональные обя</w:t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занности повара, кулинара, официанта. Правила пове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softHyphen/>
        <w:t>дения в кафе. Выбор блюд. Способы определения мас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>сы продуктов при помощи мерок.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Кухонные инструменты и при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  <w:t>способления. Способы приготовления пищи (без тер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мической обработки и с термической обработкой). Ме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ры безопасности при приготовлении пищи. Правила гигиены при приготовлении пищи.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Сервировка стола к завтраку.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 xml:space="preserve"> Приготовление холодных закусок по ре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цепту. Питательные свойства продуктов. 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Особенности сервировки праздничного стола. Спосо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бы складывания салфеток. 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Особенности работы магазина. Про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softHyphen/>
        <w:t>фессии людей, работающих в магазине (кассир, кла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довщик, бухгалтер).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>Информация об изделии (продукте) на ярлыке.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 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Знакомство с но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  <w:t>вым видом природного материала — соломкой. Свой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>ства соломки.  Её использование в декоративно-при</w:t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 xml:space="preserve">кладном искусстве. Технология подготовки соломки —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холодный и горячий способы. Изготовление апплика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ции из соломки.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 xml:space="preserve">Правила упаковки </w:t>
      </w:r>
      <w:r w:rsidRPr="00A8442B">
        <w:rPr>
          <w:rFonts w:ascii="Times New Roman" w:eastAsia="Arial" w:hAnsi="Times New Roman"/>
          <w:bCs/>
          <w:color w:val="000000"/>
          <w:spacing w:val="3"/>
          <w:sz w:val="24"/>
          <w:szCs w:val="24"/>
        </w:rPr>
        <w:t xml:space="preserve">и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художественного оформления подарков.  Основы гар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  <w:t>моничного сочетания цветов при составлении компо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зиции. Оформление подарка в зависимости от того, ко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му он предназначен (взрослому или ребёнку, мальчи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  <w:t>ку или девочке).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t>Работа с картоном. Построение развёртки при помо</w:t>
      </w:r>
      <w:r w:rsidRPr="00A8442B">
        <w:rPr>
          <w:rFonts w:ascii="Times New Roman" w:eastAsia="Arial" w:hAnsi="Times New Roman"/>
          <w:color w:val="000000"/>
          <w:spacing w:val="3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щи вспомогательной сетки. Технология конструирова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ния объёмных фигур. 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 Анализ 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конструкции готового изделия. Детали конструктора.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z w:val="24"/>
          <w:szCs w:val="24"/>
        </w:rPr>
        <w:t>Инструменты для работы с конструктором. Выбор необходимых деталей. Способы их соединения (подвиж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ное и неподвижное).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>Практическая работа:</w:t>
      </w:r>
    </w:p>
    <w:p w:rsidR="00CE75A2" w:rsidRPr="00A8442B" w:rsidRDefault="00CE75A2" w:rsidP="00CE75A2">
      <w:pPr>
        <w:numPr>
          <w:ilvl w:val="0"/>
          <w:numId w:val="5"/>
        </w:num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>Коллекция тканей.</w:t>
      </w:r>
    </w:p>
    <w:p w:rsidR="00CE75A2" w:rsidRPr="00A8442B" w:rsidRDefault="00CE75A2" w:rsidP="00CE75A2">
      <w:pPr>
        <w:numPr>
          <w:ilvl w:val="0"/>
          <w:numId w:val="5"/>
        </w:num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lastRenderedPageBreak/>
        <w:t>Ателье мод.</w:t>
      </w:r>
    </w:p>
    <w:p w:rsidR="00CE75A2" w:rsidRPr="00A8442B" w:rsidRDefault="00CE75A2" w:rsidP="00CE75A2">
      <w:pPr>
        <w:numPr>
          <w:ilvl w:val="0"/>
          <w:numId w:val="5"/>
        </w:num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>Кухонные принадлежности.</w:t>
      </w:r>
    </w:p>
    <w:p w:rsidR="00CE75A2" w:rsidRPr="00A8442B" w:rsidRDefault="00CE75A2" w:rsidP="00CE75A2">
      <w:pPr>
        <w:numPr>
          <w:ilvl w:val="0"/>
          <w:numId w:val="5"/>
        </w:num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proofErr w:type="spellStart"/>
      <w:r w:rsidRPr="00A8442B">
        <w:rPr>
          <w:rFonts w:ascii="Times New Roman" w:eastAsia="Arial" w:hAnsi="Times New Roman"/>
          <w:b/>
          <w:iCs/>
          <w:sz w:val="24"/>
          <w:szCs w:val="24"/>
        </w:rPr>
        <w:t>Стоимостьзавтрака</w:t>
      </w:r>
      <w:proofErr w:type="spellEnd"/>
      <w:r w:rsidRPr="00A8442B">
        <w:rPr>
          <w:rFonts w:ascii="Times New Roman" w:eastAsia="Arial" w:hAnsi="Times New Roman"/>
          <w:b/>
          <w:iCs/>
          <w:sz w:val="24"/>
          <w:szCs w:val="24"/>
        </w:rPr>
        <w:t>.</w:t>
      </w:r>
    </w:p>
    <w:p w:rsidR="00CE75A2" w:rsidRPr="00A8442B" w:rsidRDefault="00CE75A2" w:rsidP="00CE75A2">
      <w:pPr>
        <w:numPr>
          <w:ilvl w:val="0"/>
          <w:numId w:val="5"/>
        </w:num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>Человек и земля.</w:t>
      </w:r>
    </w:p>
    <w:p w:rsidR="00CE75A2" w:rsidRPr="00A8442B" w:rsidRDefault="00CE75A2" w:rsidP="00CE75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Проект: «Детская площадка».</w:t>
      </w:r>
    </w:p>
    <w:p w:rsidR="00CE75A2" w:rsidRPr="00A8442B" w:rsidRDefault="00CE75A2" w:rsidP="00CE75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Раздел </w:t>
      </w:r>
      <w:r w:rsidRPr="00A8442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A8442B">
        <w:rPr>
          <w:rFonts w:ascii="Times New Roman" w:hAnsi="Times New Roman"/>
          <w:b/>
          <w:sz w:val="24"/>
          <w:szCs w:val="24"/>
        </w:rPr>
        <w:t>. «Человек и вода» (4 ч.)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Элементы содержания темы.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Виды мостов (арочные, пон</w:t>
      </w:r>
      <w:r w:rsidRPr="00A8442B">
        <w:rPr>
          <w:rFonts w:ascii="Times New Roman" w:eastAsia="Arial" w:hAnsi="Times New Roman"/>
          <w:sz w:val="24"/>
          <w:szCs w:val="24"/>
        </w:rPr>
        <w:t>тонные, висячие, балочные), их назначение. Конструк</w:t>
      </w:r>
      <w:r w:rsidRPr="00A8442B">
        <w:rPr>
          <w:rFonts w:ascii="Times New Roman" w:eastAsia="Arial" w:hAnsi="Times New Roman"/>
          <w:spacing w:val="-1"/>
          <w:sz w:val="24"/>
          <w:szCs w:val="24"/>
        </w:rPr>
        <w:t>тивные особенности мостов. Моделирование. Изготов</w:t>
      </w:r>
      <w:r w:rsidRPr="00A8442B">
        <w:rPr>
          <w:rFonts w:ascii="Times New Roman" w:eastAsia="Arial" w:hAnsi="Times New Roman"/>
          <w:sz w:val="24"/>
          <w:szCs w:val="24"/>
        </w:rPr>
        <w:t>ление модели висячего моста. Раскрой деталей из кар</w:t>
      </w:r>
      <w:r w:rsidRPr="00A8442B">
        <w:rPr>
          <w:rFonts w:ascii="Times New Roman" w:eastAsia="Arial" w:hAnsi="Times New Roman"/>
          <w:spacing w:val="1"/>
          <w:sz w:val="24"/>
          <w:szCs w:val="24"/>
        </w:rPr>
        <w:t>тона. Работа с различными материалами (картон, нит</w:t>
      </w:r>
      <w:r w:rsidRPr="00A8442B">
        <w:rPr>
          <w:rFonts w:ascii="Times New Roman" w:eastAsia="Arial" w:hAnsi="Times New Roman"/>
          <w:spacing w:val="3"/>
          <w:sz w:val="24"/>
          <w:szCs w:val="24"/>
        </w:rPr>
        <w:t xml:space="preserve">ки, проволока, трубочки для коктейля, зубочистки </w:t>
      </w:r>
      <w:proofErr w:type="spellStart"/>
      <w:r w:rsidRPr="00A8442B">
        <w:rPr>
          <w:rFonts w:ascii="Times New Roman" w:eastAsia="Arial" w:hAnsi="Times New Roman"/>
          <w:spacing w:val="3"/>
          <w:sz w:val="24"/>
          <w:szCs w:val="24"/>
        </w:rPr>
        <w:t>и</w:t>
      </w:r>
      <w:r w:rsidRPr="00A8442B">
        <w:rPr>
          <w:rFonts w:ascii="Times New Roman" w:eastAsia="Arial" w:hAnsi="Times New Roman"/>
          <w:spacing w:val="4"/>
          <w:sz w:val="24"/>
          <w:szCs w:val="24"/>
        </w:rPr>
        <w:t>пр</w:t>
      </w:r>
      <w:proofErr w:type="spellEnd"/>
      <w:r w:rsidRPr="00A8442B">
        <w:rPr>
          <w:rFonts w:ascii="Times New Roman" w:eastAsia="Arial" w:hAnsi="Times New Roman"/>
          <w:spacing w:val="4"/>
          <w:sz w:val="24"/>
          <w:szCs w:val="24"/>
        </w:rPr>
        <w:t xml:space="preserve">.). Новый вид соединения деталей — натягивание </w:t>
      </w:r>
      <w:r w:rsidRPr="00A8442B">
        <w:rPr>
          <w:rFonts w:ascii="Times New Roman" w:eastAsia="Arial" w:hAnsi="Times New Roman"/>
          <w:spacing w:val="-5"/>
          <w:sz w:val="24"/>
          <w:szCs w:val="24"/>
        </w:rPr>
        <w:t xml:space="preserve">нитей. </w:t>
      </w:r>
      <w:proofErr w:type="gramStart"/>
      <w:r w:rsidRPr="00A8442B">
        <w:rPr>
          <w:rFonts w:ascii="Times New Roman" w:eastAsia="Arial" w:hAnsi="Times New Roman"/>
          <w:spacing w:val="3"/>
          <w:sz w:val="24"/>
          <w:szCs w:val="24"/>
        </w:rPr>
        <w:t>Понятия:  мост, путепровод, виадук, балочный мост, висячий мост, арочный мост, понтонный мост, несу</w:t>
      </w:r>
      <w:r w:rsidRPr="00A8442B">
        <w:rPr>
          <w:rFonts w:ascii="Times New Roman" w:eastAsia="Arial" w:hAnsi="Times New Roman"/>
          <w:spacing w:val="3"/>
          <w:sz w:val="24"/>
          <w:szCs w:val="24"/>
        </w:rPr>
        <w:softHyphen/>
      </w:r>
      <w:r w:rsidRPr="00A8442B">
        <w:rPr>
          <w:rFonts w:ascii="Times New Roman" w:eastAsia="Arial" w:hAnsi="Times New Roman"/>
          <w:sz w:val="24"/>
          <w:szCs w:val="24"/>
        </w:rPr>
        <w:t>щая конструкция.</w:t>
      </w:r>
      <w:proofErr w:type="gramEnd"/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Водный транспорт. Виды водного транспорта. </w:t>
      </w:r>
      <w:r w:rsidRPr="00A8442B">
        <w:rPr>
          <w:rFonts w:ascii="Times New Roman" w:eastAsia="Arial" w:hAnsi="Times New Roman"/>
          <w:color w:val="000000"/>
          <w:spacing w:val="4"/>
          <w:sz w:val="24"/>
          <w:szCs w:val="24"/>
        </w:rPr>
        <w:t xml:space="preserve">Работа с бумагой. Работа с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пластмассовым конструктором. Конструирование. 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Океанариум и его обитатели. Ихтиолог. Мягкие игруш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 xml:space="preserve">ки. Виды мягких игрушек (плоские, </w:t>
      </w:r>
      <w:proofErr w:type="spellStart"/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>полуобъёмные</w:t>
      </w:r>
      <w:proofErr w:type="spellEnd"/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 xml:space="preserve"> </w:t>
      </w:r>
      <w:r w:rsidRPr="00A8442B">
        <w:rPr>
          <w:rFonts w:ascii="Times New Roman" w:eastAsia="Arial" w:hAnsi="Times New Roman"/>
          <w:bCs/>
          <w:color w:val="000000"/>
          <w:spacing w:val="2"/>
          <w:sz w:val="24"/>
          <w:szCs w:val="24"/>
        </w:rPr>
        <w:t xml:space="preserve">и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объёмные). Правила и последовательность работы над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мягкой игрушкой.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z w:val="24"/>
          <w:szCs w:val="24"/>
        </w:rPr>
        <w:t xml:space="preserve"> Виды и конструктивные особенности фон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 xml:space="preserve">танов. Изготовление объёмной модели фонтана из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пластичных материалов по заданному образцу.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>Практическая работа:</w:t>
      </w:r>
    </w:p>
    <w:p w:rsidR="00CE75A2" w:rsidRPr="00A8442B" w:rsidRDefault="00CE75A2" w:rsidP="00CE75A2">
      <w:pPr>
        <w:pStyle w:val="af0"/>
        <w:numPr>
          <w:ilvl w:val="0"/>
          <w:numId w:val="6"/>
        </w:numPr>
        <w:rPr>
          <w:rFonts w:eastAsia="Arial"/>
          <w:b/>
          <w:iCs/>
          <w:sz w:val="24"/>
          <w:szCs w:val="24"/>
        </w:rPr>
      </w:pPr>
      <w:r w:rsidRPr="00A8442B">
        <w:rPr>
          <w:rFonts w:eastAsia="Arial"/>
          <w:b/>
          <w:iCs/>
          <w:sz w:val="24"/>
          <w:szCs w:val="24"/>
        </w:rPr>
        <w:t>Мягкая игрушка.</w:t>
      </w:r>
    </w:p>
    <w:p w:rsidR="00CE75A2" w:rsidRPr="00A8442B" w:rsidRDefault="00CE75A2" w:rsidP="00CE75A2">
      <w:pPr>
        <w:pStyle w:val="af0"/>
        <w:numPr>
          <w:ilvl w:val="0"/>
          <w:numId w:val="6"/>
        </w:numPr>
        <w:rPr>
          <w:rFonts w:eastAsia="Arial"/>
          <w:b/>
          <w:iCs/>
          <w:sz w:val="24"/>
          <w:szCs w:val="24"/>
        </w:rPr>
      </w:pPr>
      <w:r w:rsidRPr="00A8442B">
        <w:rPr>
          <w:rFonts w:eastAsia="Arial"/>
          <w:b/>
          <w:iCs/>
          <w:sz w:val="24"/>
          <w:szCs w:val="24"/>
        </w:rPr>
        <w:t>Человек и вода.</w:t>
      </w:r>
    </w:p>
    <w:p w:rsidR="00CE75A2" w:rsidRPr="00A8442B" w:rsidRDefault="00CE75A2" w:rsidP="00CE75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Проекты:</w:t>
      </w:r>
    </w:p>
    <w:p w:rsidR="00CE75A2" w:rsidRPr="00A8442B" w:rsidRDefault="00CE75A2" w:rsidP="00CE75A2">
      <w:pPr>
        <w:widowControl w:val="0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1. Водный транспорт</w:t>
      </w:r>
    </w:p>
    <w:p w:rsidR="00CE75A2" w:rsidRPr="00A8442B" w:rsidRDefault="00CE75A2" w:rsidP="00CE75A2">
      <w:pPr>
        <w:widowControl w:val="0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2. Океанариум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Раздел </w:t>
      </w:r>
      <w:r w:rsidRPr="00A8442B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A8442B">
        <w:rPr>
          <w:rFonts w:ascii="Times New Roman" w:hAnsi="Times New Roman"/>
          <w:b/>
          <w:sz w:val="24"/>
          <w:szCs w:val="24"/>
        </w:rPr>
        <w:t>. «Человек и воздух» (3 ч.)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Элементы содержания темы.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A8442B">
        <w:rPr>
          <w:rFonts w:ascii="Times New Roman" w:hAnsi="Times New Roman"/>
          <w:color w:val="000000"/>
          <w:sz w:val="24"/>
          <w:szCs w:val="24"/>
        </w:rPr>
        <w:t xml:space="preserve">История возникновения искусства </w:t>
      </w:r>
      <w:r w:rsidRPr="00A8442B">
        <w:rPr>
          <w:rFonts w:ascii="Times New Roman" w:hAnsi="Times New Roman"/>
          <w:color w:val="000000"/>
          <w:spacing w:val="-1"/>
          <w:sz w:val="24"/>
          <w:szCs w:val="24"/>
        </w:rPr>
        <w:t xml:space="preserve">оригами. Использование оригами. Различные техники оригами: классическое оригами, модульное оригами. Мокрое складывание. </w:t>
      </w:r>
      <w:r w:rsidRPr="00A8442B">
        <w:rPr>
          <w:rFonts w:ascii="Times New Roman" w:hAnsi="Times New Roman"/>
          <w:color w:val="000000"/>
          <w:spacing w:val="2"/>
          <w:sz w:val="24"/>
          <w:szCs w:val="24"/>
        </w:rPr>
        <w:t xml:space="preserve">Знакомство с особенностями конструкции вертолёта. </w:t>
      </w:r>
      <w:r w:rsidRPr="00A8442B">
        <w:rPr>
          <w:rFonts w:ascii="Times New Roman" w:hAnsi="Times New Roman"/>
          <w:color w:val="000000"/>
          <w:spacing w:val="1"/>
          <w:sz w:val="24"/>
          <w:szCs w:val="24"/>
        </w:rPr>
        <w:t>Особенности профессий лётчика, штурмана, авиакон</w:t>
      </w:r>
      <w:r w:rsidRPr="00A8442B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hAnsi="Times New Roman"/>
          <w:color w:val="000000"/>
          <w:sz w:val="24"/>
          <w:szCs w:val="24"/>
        </w:rPr>
        <w:t>структора.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hAnsi="Times New Roman"/>
          <w:color w:val="000000"/>
          <w:spacing w:val="4"/>
          <w:sz w:val="24"/>
          <w:szCs w:val="24"/>
        </w:rPr>
      </w:pPr>
      <w:r w:rsidRPr="00A8442B">
        <w:rPr>
          <w:rFonts w:ascii="Times New Roman" w:hAnsi="Times New Roman"/>
          <w:color w:val="000000"/>
          <w:spacing w:val="2"/>
          <w:sz w:val="24"/>
          <w:szCs w:val="24"/>
        </w:rPr>
        <w:t>Техника папье-маше. Применение техники папье-ма</w:t>
      </w:r>
      <w:r w:rsidRPr="00A8442B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A8442B">
        <w:rPr>
          <w:rFonts w:ascii="Times New Roman" w:hAnsi="Times New Roman"/>
          <w:color w:val="000000"/>
          <w:spacing w:val="4"/>
          <w:sz w:val="24"/>
          <w:szCs w:val="24"/>
        </w:rPr>
        <w:t>ше для создания предметов быта.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8442B">
        <w:rPr>
          <w:rFonts w:ascii="Times New Roman" w:hAnsi="Times New Roman"/>
          <w:color w:val="000000"/>
          <w:spacing w:val="-1"/>
          <w:sz w:val="24"/>
          <w:szCs w:val="24"/>
        </w:rPr>
        <w:t xml:space="preserve">Основные этапы книгопечатания. </w:t>
      </w:r>
      <w:r w:rsidRPr="00A8442B">
        <w:rPr>
          <w:rFonts w:ascii="Times New Roman" w:hAnsi="Times New Roman"/>
          <w:color w:val="000000"/>
          <w:sz w:val="24"/>
          <w:szCs w:val="24"/>
        </w:rPr>
        <w:t>Печатные станки, печатный пресс, литера. Конструк</w:t>
      </w:r>
      <w:r w:rsidRPr="00A8442B">
        <w:rPr>
          <w:rFonts w:ascii="Times New Roman" w:hAnsi="Times New Roman"/>
          <w:color w:val="000000"/>
          <w:sz w:val="24"/>
          <w:szCs w:val="24"/>
        </w:rPr>
        <w:softHyphen/>
      </w:r>
      <w:r w:rsidRPr="00A8442B">
        <w:rPr>
          <w:rFonts w:ascii="Times New Roman" w:hAnsi="Times New Roman"/>
          <w:color w:val="000000"/>
          <w:spacing w:val="-1"/>
          <w:sz w:val="24"/>
          <w:szCs w:val="24"/>
        </w:rPr>
        <w:t xml:space="preserve">ция книг (книжный блок, обложка, переплёт, </w:t>
      </w:r>
      <w:proofErr w:type="spellStart"/>
      <w:r w:rsidRPr="00A8442B">
        <w:rPr>
          <w:rFonts w:ascii="Times New Roman" w:hAnsi="Times New Roman"/>
          <w:color w:val="000000"/>
          <w:spacing w:val="-1"/>
          <w:sz w:val="24"/>
          <w:szCs w:val="24"/>
        </w:rPr>
        <w:t>слизура</w:t>
      </w:r>
      <w:proofErr w:type="spellEnd"/>
      <w:r w:rsidRPr="00A8442B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A8442B">
        <w:rPr>
          <w:rFonts w:ascii="Times New Roman" w:hAnsi="Times New Roman"/>
          <w:color w:val="000000"/>
          <w:spacing w:val="1"/>
          <w:sz w:val="24"/>
          <w:szCs w:val="24"/>
        </w:rPr>
        <w:t xml:space="preserve">крышки, корешок). Профессиональная деятельность </w:t>
      </w:r>
      <w:r w:rsidRPr="00A8442B">
        <w:rPr>
          <w:rFonts w:ascii="Times New Roman" w:hAnsi="Times New Roman"/>
          <w:color w:val="000000"/>
          <w:spacing w:val="-1"/>
          <w:sz w:val="24"/>
          <w:szCs w:val="24"/>
        </w:rPr>
        <w:t>печатника, переплётчика.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2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Особенности работы почты и профессиональ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ная деятельность почтальона. Виды почтовых отправ</w:t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 xml:space="preserve">лений. Понятие «бланк». Процесс доставки почты. 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t>Корреспонденция. Заполнение бланка почтового от</w:t>
      </w:r>
      <w:r w:rsidRPr="00A8442B">
        <w:rPr>
          <w:rFonts w:ascii="Times New Roman" w:eastAsia="Arial" w:hAnsi="Times New Roman"/>
          <w:color w:val="000000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2"/>
          <w:sz w:val="24"/>
          <w:szCs w:val="24"/>
        </w:rPr>
        <w:t>правления.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hAnsi="Times New Roman"/>
          <w:color w:val="000000"/>
          <w:spacing w:val="1"/>
          <w:sz w:val="24"/>
          <w:szCs w:val="24"/>
        </w:rPr>
      </w:pPr>
      <w:r w:rsidRPr="00A8442B">
        <w:rPr>
          <w:rFonts w:ascii="Times New Roman" w:hAnsi="Times New Roman"/>
          <w:color w:val="000000"/>
          <w:sz w:val="24"/>
          <w:szCs w:val="24"/>
        </w:rPr>
        <w:t>Кукольный театр.  Профессиональная деятель</w:t>
      </w:r>
      <w:r w:rsidRPr="00A8442B">
        <w:rPr>
          <w:rFonts w:ascii="Times New Roman" w:hAnsi="Times New Roman"/>
          <w:color w:val="000000"/>
          <w:sz w:val="24"/>
          <w:szCs w:val="24"/>
        </w:rPr>
        <w:softHyphen/>
        <w:t xml:space="preserve">ность кукольника, художника-декоратора,  кукловода. Пальчиковые куклы. Театральная афиша, театральная программка. Правила </w:t>
      </w:r>
      <w:r w:rsidRPr="00A8442B">
        <w:rPr>
          <w:rFonts w:ascii="Times New Roman" w:hAnsi="Times New Roman"/>
          <w:color w:val="000000"/>
          <w:spacing w:val="1"/>
          <w:sz w:val="24"/>
          <w:szCs w:val="24"/>
        </w:rPr>
        <w:t>поведения в театре.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>Практическая работа: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>1. Условные обозначения техники оригами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b/>
          <w:iCs/>
          <w:sz w:val="24"/>
          <w:szCs w:val="24"/>
        </w:rPr>
      </w:pPr>
      <w:r w:rsidRPr="00A8442B">
        <w:rPr>
          <w:rFonts w:ascii="Times New Roman" w:eastAsia="Arial" w:hAnsi="Times New Roman"/>
          <w:b/>
          <w:iCs/>
          <w:sz w:val="24"/>
          <w:szCs w:val="24"/>
        </w:rPr>
        <w:t xml:space="preserve">2. Человек и воздух. 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Раздел </w:t>
      </w:r>
      <w:r w:rsidRPr="00A8442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A8442B">
        <w:rPr>
          <w:rFonts w:ascii="Times New Roman" w:hAnsi="Times New Roman"/>
          <w:b/>
          <w:sz w:val="24"/>
          <w:szCs w:val="24"/>
        </w:rPr>
        <w:t>. «Человек и информация» (5 ч.)</w:t>
      </w:r>
    </w:p>
    <w:p w:rsidR="00CE75A2" w:rsidRPr="00A8442B" w:rsidRDefault="00CE75A2" w:rsidP="00CE75A2">
      <w:pPr>
        <w:spacing w:after="0" w:line="100" w:lineRule="atLeast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>Элементы содержания темы.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2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</w:rPr>
        <w:lastRenderedPageBreak/>
        <w:t xml:space="preserve">Программа 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  <w:lang w:val="en-US"/>
        </w:rPr>
        <w:t>Microsoft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</w:rPr>
        <w:t xml:space="preserve"> 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  <w:lang w:val="en-US"/>
        </w:rPr>
        <w:t>Office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</w:rPr>
        <w:t xml:space="preserve"> 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  <w:lang w:val="en-US"/>
        </w:rPr>
        <w:t>Word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</w:rPr>
        <w:t>. Правила набора текс</w:t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та. Программа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  <w:lang w:val="en-US"/>
        </w:rPr>
        <w:t>Microsoft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  <w:lang w:val="en-US"/>
        </w:rPr>
        <w:t>Word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 xml:space="preserve"> 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  <w:lang w:val="en-US"/>
        </w:rPr>
        <w:t>Document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.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  <w:lang w:val="en-US"/>
        </w:rPr>
        <w:t>doc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t>. Сохране</w:t>
      </w:r>
      <w:r w:rsidRPr="00A8442B">
        <w:rPr>
          <w:rFonts w:ascii="Times New Roman" w:eastAsia="Arial" w:hAnsi="Times New Roman"/>
          <w:color w:val="000000"/>
          <w:spacing w:val="-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 xml:space="preserve">ние документа, форматирование и печать. </w:t>
      </w:r>
      <w:r w:rsidRPr="00A8442B">
        <w:rPr>
          <w:rFonts w:ascii="Times New Roman" w:eastAsia="Arial" w:hAnsi="Times New Roman"/>
          <w:color w:val="000000"/>
          <w:spacing w:val="2"/>
          <w:sz w:val="24"/>
          <w:szCs w:val="24"/>
        </w:rPr>
        <w:t>Создание афиши и программки на компьютере.</w:t>
      </w:r>
    </w:p>
    <w:p w:rsidR="00CE75A2" w:rsidRPr="00A8442B" w:rsidRDefault="00CE75A2" w:rsidP="00CE75A2">
      <w:pPr>
        <w:spacing w:after="0" w:line="100" w:lineRule="atLeast"/>
        <w:contextualSpacing/>
        <w:rPr>
          <w:rFonts w:ascii="Times New Roman" w:eastAsia="Arial" w:hAnsi="Times New Roman"/>
          <w:color w:val="000000"/>
          <w:spacing w:val="-3"/>
          <w:sz w:val="24"/>
          <w:szCs w:val="24"/>
        </w:rPr>
      </w:pP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t>Понятия: афиша, панель инструментов, текстовый ре</w:t>
      </w:r>
      <w:r w:rsidRPr="00A8442B">
        <w:rPr>
          <w:rFonts w:ascii="Times New Roman" w:eastAsia="Arial" w:hAnsi="Times New Roman"/>
          <w:color w:val="000000"/>
          <w:spacing w:val="1"/>
          <w:sz w:val="24"/>
          <w:szCs w:val="24"/>
        </w:rPr>
        <w:softHyphen/>
      </w:r>
      <w:r w:rsidRPr="00A8442B">
        <w:rPr>
          <w:rFonts w:ascii="Times New Roman" w:eastAsia="Arial" w:hAnsi="Times New Roman"/>
          <w:color w:val="000000"/>
          <w:spacing w:val="-3"/>
          <w:sz w:val="24"/>
          <w:szCs w:val="24"/>
        </w:rPr>
        <w:t>дактор.</w:t>
      </w:r>
    </w:p>
    <w:p w:rsidR="00CE75A2" w:rsidRPr="00A8442B" w:rsidRDefault="00CE75A2" w:rsidP="00CE75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Проект «Готовим спектакль». </w:t>
      </w:r>
    </w:p>
    <w:p w:rsidR="00CE75A2" w:rsidRPr="00A8442B" w:rsidRDefault="00CE75A2" w:rsidP="00CE75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CE75A2" w:rsidRPr="00A8442B" w:rsidRDefault="00CE75A2" w:rsidP="00CE75A2">
      <w:pPr>
        <w:pStyle w:val="af0"/>
        <w:ind w:left="1080"/>
        <w:jc w:val="both"/>
        <w:rPr>
          <w:bCs/>
          <w:sz w:val="24"/>
          <w:szCs w:val="24"/>
        </w:rPr>
      </w:pPr>
    </w:p>
    <w:p w:rsidR="00235CBF" w:rsidRPr="00A8442B" w:rsidRDefault="00235CBF" w:rsidP="00235CBF">
      <w:pPr>
        <w:pStyle w:val="af0"/>
        <w:spacing w:before="240" w:after="240"/>
        <w:ind w:left="1080" w:right="-22"/>
        <w:rPr>
          <w:b/>
          <w:color w:val="1F1F1F"/>
          <w:sz w:val="28"/>
          <w:szCs w:val="28"/>
          <w:lang w:eastAsia="en-IN"/>
        </w:rPr>
      </w:pPr>
      <w:r w:rsidRPr="00A8442B">
        <w:rPr>
          <w:b/>
          <w:color w:val="1F1F1F"/>
          <w:sz w:val="24"/>
          <w:szCs w:val="24"/>
          <w:lang w:eastAsia="en-IN"/>
        </w:rPr>
        <w:t xml:space="preserve">                                         </w:t>
      </w:r>
      <w:r w:rsidRPr="00A8442B">
        <w:rPr>
          <w:b/>
          <w:color w:val="1F1F1F"/>
          <w:sz w:val="28"/>
          <w:szCs w:val="28"/>
          <w:lang w:eastAsia="en-IN"/>
        </w:rPr>
        <w:t xml:space="preserve">   Требования к результатам изучения предмета</w:t>
      </w:r>
    </w:p>
    <w:p w:rsidR="00ED1F38" w:rsidRPr="00A8442B" w:rsidRDefault="0031336D">
      <w:pPr>
        <w:spacing w:line="100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Освоение данной программы обеспечивает достижение  следующих  результатов: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eastAsia="MS Mincho" w:hAnsi="Times New Roman"/>
          <w:b/>
          <w:bCs/>
          <w:iCs/>
          <w:sz w:val="24"/>
          <w:szCs w:val="24"/>
        </w:rPr>
      </w:pPr>
      <w:r w:rsidRPr="00A8442B">
        <w:rPr>
          <w:rFonts w:ascii="Times New Roman" w:eastAsia="MS Mincho" w:hAnsi="Times New Roman"/>
          <w:b/>
          <w:bCs/>
          <w:iCs/>
          <w:sz w:val="24"/>
          <w:szCs w:val="24"/>
        </w:rPr>
        <w:t>Личностные результаты:</w:t>
      </w:r>
    </w:p>
    <w:p w:rsidR="00ED1F38" w:rsidRPr="00A8442B" w:rsidRDefault="0031336D">
      <w:pPr>
        <w:tabs>
          <w:tab w:val="left" w:pos="993"/>
        </w:tabs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России.</w:t>
      </w:r>
    </w:p>
    <w:p w:rsidR="00ED1F38" w:rsidRPr="00A8442B" w:rsidRDefault="0031336D">
      <w:pPr>
        <w:tabs>
          <w:tab w:val="left" w:pos="993"/>
        </w:tabs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 Формирование уважительного отношения к иному мнению, истории и культуре других народов.</w:t>
      </w:r>
    </w:p>
    <w:p w:rsidR="00ED1F38" w:rsidRPr="00A8442B" w:rsidRDefault="0031336D">
      <w:pPr>
        <w:tabs>
          <w:tab w:val="left" w:pos="993"/>
        </w:tabs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D1F38" w:rsidRPr="00A8442B" w:rsidRDefault="0031336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 Формирование эстетических потребностей, ценностей и чувств.</w:t>
      </w:r>
    </w:p>
    <w:p w:rsidR="00ED1F38" w:rsidRPr="00A8442B" w:rsidRDefault="0031336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 xml:space="preserve">-  Развитие навыков сотрудничества </w:t>
      </w:r>
      <w:proofErr w:type="gramStart"/>
      <w:r w:rsidRPr="00A8442B">
        <w:rPr>
          <w:rFonts w:ascii="Times New Roman" w:hAnsi="Times New Roman"/>
          <w:sz w:val="24"/>
          <w:szCs w:val="24"/>
        </w:rPr>
        <w:t>со</w:t>
      </w:r>
      <w:proofErr w:type="gramEnd"/>
      <w:r w:rsidRPr="00A8442B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Формирование установки на безопасный и здоровый образ жизни.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8442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8442B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ED1F38" w:rsidRPr="00A8442B" w:rsidRDefault="0031336D">
      <w:pPr>
        <w:tabs>
          <w:tab w:val="left" w:pos="0"/>
        </w:tabs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её осуществления.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Освоение  способов  решения  проблем  творческого  и  поискового  характера.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lastRenderedPageBreak/>
        <w:t>- Использование знаково-символических сре</w:t>
      </w:r>
      <w:proofErr w:type="gramStart"/>
      <w:r w:rsidRPr="00A8442B">
        <w:rPr>
          <w:rFonts w:ascii="Times New Roman" w:hAnsi="Times New Roman"/>
          <w:sz w:val="24"/>
          <w:szCs w:val="24"/>
        </w:rPr>
        <w:t>дств пр</w:t>
      </w:r>
      <w:proofErr w:type="gramEnd"/>
      <w:r w:rsidRPr="00A8442B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</w:t>
      </w:r>
      <w:proofErr w:type="gramStart"/>
      <w:r w:rsidRPr="00A8442B">
        <w:rPr>
          <w:rFonts w:ascii="Times New Roman" w:hAnsi="Times New Roman"/>
          <w:sz w:val="24"/>
          <w:szCs w:val="24"/>
        </w:rPr>
        <w:t>о-</w:t>
      </w:r>
      <w:proofErr w:type="gramEnd"/>
      <w:r w:rsidRPr="00A8442B">
        <w:rPr>
          <w:rFonts w:ascii="Times New Roman" w:hAnsi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442B">
        <w:rPr>
          <w:rFonts w:ascii="Times New Roman" w:hAnsi="Times New Roman"/>
          <w:sz w:val="24"/>
          <w:szCs w:val="24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 аргументировать  свою  точку  зрения и оценку событий.</w:t>
      </w:r>
    </w:p>
    <w:p w:rsidR="00ED1F38" w:rsidRPr="00A8442B" w:rsidRDefault="0031336D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A8442B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A8442B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ED1F38" w:rsidRPr="00A8442B" w:rsidRDefault="0031336D">
      <w:pPr>
        <w:jc w:val="both"/>
        <w:rPr>
          <w:rFonts w:ascii="Times New Roman" w:hAnsi="Times New Roman"/>
          <w:b/>
          <w:sz w:val="24"/>
          <w:szCs w:val="24"/>
        </w:rPr>
      </w:pPr>
      <w:r w:rsidRPr="00A8442B">
        <w:rPr>
          <w:rFonts w:ascii="Times New Roman" w:hAnsi="Times New Roman"/>
          <w:b/>
          <w:sz w:val="24"/>
          <w:szCs w:val="24"/>
        </w:rPr>
        <w:t xml:space="preserve">  Предметные результаты: 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Приобретение  навыков  самообслуживания;  овладение технологическими приёмами ручной  обработки  материалов;  усвоение правил техники безопасности;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A8442B">
        <w:rPr>
          <w:rFonts w:ascii="Times New Roman" w:hAnsi="Times New Roman"/>
          <w:sz w:val="24"/>
          <w:szCs w:val="24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A8442B">
        <w:rPr>
          <w:rFonts w:ascii="Times New Roman" w:hAnsi="Times New Roman"/>
          <w:b/>
          <w:bCs/>
          <w:sz w:val="24"/>
          <w:szCs w:val="24"/>
        </w:rPr>
        <w:tab/>
      </w:r>
    </w:p>
    <w:p w:rsidR="00ED1F38" w:rsidRPr="00A8442B" w:rsidRDefault="0031336D">
      <w:pPr>
        <w:spacing w:line="100" w:lineRule="atLeast"/>
        <w:ind w:firstLine="357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8442B">
        <w:rPr>
          <w:rFonts w:ascii="Times New Roman" w:hAnsi="Times New Roman"/>
          <w:b/>
          <w:bCs/>
          <w:sz w:val="24"/>
          <w:szCs w:val="24"/>
        </w:rPr>
        <w:t xml:space="preserve">В результате изучения </w:t>
      </w:r>
      <w:r w:rsidRPr="00A8442B">
        <w:rPr>
          <w:rFonts w:ascii="Times New Roman" w:hAnsi="Times New Roman"/>
          <w:b/>
          <w:bCs/>
          <w:color w:val="000000"/>
          <w:sz w:val="24"/>
          <w:szCs w:val="24"/>
        </w:rPr>
        <w:t xml:space="preserve">блока «Технология ручной обработки материалов. Элементы графической грамоты» </w:t>
      </w:r>
      <w:r w:rsidRPr="00A8442B">
        <w:rPr>
          <w:rFonts w:ascii="Times New Roman" w:hAnsi="Times New Roman"/>
          <w:i/>
          <w:iCs/>
          <w:color w:val="000000"/>
          <w:sz w:val="24"/>
          <w:szCs w:val="24"/>
        </w:rPr>
        <w:t>выпускник научится: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 xml:space="preserve"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</w:t>
      </w:r>
      <w:r w:rsidRPr="00A8442B">
        <w:rPr>
          <w:color w:val="000000"/>
          <w:sz w:val="24"/>
          <w:szCs w:val="24"/>
        </w:rPr>
        <w:lastRenderedPageBreak/>
        <w:t>конструктивным свойствам в соответствии с поставленной задачей;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proofErr w:type="gramStart"/>
      <w:r w:rsidRPr="00A8442B">
        <w:rPr>
          <w:color w:val="000000"/>
          <w:sz w:val="24"/>
          <w:szCs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8442B">
        <w:rPr>
          <w:rFonts w:ascii="Times New Roman" w:hAnsi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8442B">
        <w:rPr>
          <w:rFonts w:ascii="Times New Roman" w:hAnsi="Times New Roman"/>
          <w:b/>
          <w:bCs/>
          <w:sz w:val="24"/>
          <w:szCs w:val="24"/>
        </w:rPr>
        <w:tab/>
        <w:t>В результате</w:t>
      </w:r>
      <w:r w:rsidRPr="00A8442B">
        <w:rPr>
          <w:rFonts w:ascii="Times New Roman" w:hAnsi="Times New Roman"/>
          <w:b/>
          <w:bCs/>
          <w:color w:val="000000"/>
          <w:sz w:val="24"/>
          <w:szCs w:val="24"/>
        </w:rPr>
        <w:t xml:space="preserve"> изучения блока «Конструирование и моделирование» </w:t>
      </w:r>
      <w:r w:rsidRPr="00A8442B">
        <w:rPr>
          <w:rFonts w:ascii="Times New Roman" w:hAnsi="Times New Roman"/>
          <w:i/>
          <w:iCs/>
          <w:color w:val="000000"/>
          <w:sz w:val="24"/>
          <w:szCs w:val="24"/>
        </w:rPr>
        <w:t>выпускник научится: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8442B">
        <w:rPr>
          <w:rFonts w:ascii="Times New Roman" w:hAnsi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соотносить объёмную конструкцию, основанную на правильных геометрических формах, с изображениями их разверток;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информации, воплощать этот образ в материале.</w:t>
      </w:r>
    </w:p>
    <w:p w:rsidR="00ED1F38" w:rsidRPr="00A8442B" w:rsidRDefault="0031336D">
      <w:pPr>
        <w:spacing w:line="100" w:lineRule="atLeast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8442B">
        <w:rPr>
          <w:rFonts w:ascii="Times New Roman" w:hAnsi="Times New Roman"/>
          <w:b/>
          <w:bCs/>
          <w:sz w:val="24"/>
          <w:szCs w:val="24"/>
        </w:rPr>
        <w:tab/>
        <w:t>В результате</w:t>
      </w:r>
      <w:r w:rsidRPr="00A8442B">
        <w:rPr>
          <w:rFonts w:ascii="Times New Roman" w:hAnsi="Times New Roman"/>
          <w:b/>
          <w:bCs/>
          <w:color w:val="000000"/>
          <w:sz w:val="24"/>
          <w:szCs w:val="24"/>
        </w:rPr>
        <w:t xml:space="preserve"> изучения блока «Практика работы на компьютере» </w:t>
      </w:r>
      <w:r w:rsidRPr="00A8442B">
        <w:rPr>
          <w:rFonts w:ascii="Times New Roman" w:hAnsi="Times New Roman"/>
          <w:i/>
          <w:iCs/>
          <w:color w:val="000000"/>
          <w:sz w:val="24"/>
          <w:szCs w:val="24"/>
        </w:rPr>
        <w:t>выпускник научится: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ED1F38" w:rsidRPr="00A8442B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создавать небольшие тексты, иллюстрации к устному рассказу, используя редакторы текстов и презентаций.</w:t>
      </w:r>
    </w:p>
    <w:p w:rsidR="00ED1F38" w:rsidRDefault="0031336D">
      <w:pPr>
        <w:pStyle w:val="af0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8442B">
        <w:rPr>
          <w:color w:val="000000"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A8442B" w:rsidRDefault="00A8442B" w:rsidP="00A8442B">
      <w:pPr>
        <w:jc w:val="both"/>
        <w:rPr>
          <w:color w:val="000000"/>
          <w:sz w:val="24"/>
          <w:szCs w:val="24"/>
        </w:rPr>
      </w:pPr>
    </w:p>
    <w:p w:rsidR="00A8442B" w:rsidRPr="00A8442B" w:rsidRDefault="00A8442B" w:rsidP="00A8442B">
      <w:pPr>
        <w:jc w:val="both"/>
        <w:rPr>
          <w:color w:val="000000"/>
          <w:sz w:val="24"/>
          <w:szCs w:val="24"/>
        </w:rPr>
      </w:pPr>
    </w:p>
    <w:p w:rsidR="00DE0467" w:rsidRPr="00A8442B" w:rsidRDefault="00DE046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100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D1F38" w:rsidRDefault="003133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 тематическое планирован</w:t>
      </w:r>
      <w:r w:rsidR="00235CBF">
        <w:rPr>
          <w:rFonts w:ascii="Times New Roman" w:hAnsi="Times New Roman"/>
          <w:b/>
          <w:sz w:val="28"/>
          <w:szCs w:val="28"/>
        </w:rPr>
        <w:t xml:space="preserve">ие </w:t>
      </w:r>
    </w:p>
    <w:tbl>
      <w:tblPr>
        <w:tblW w:w="14317" w:type="dxa"/>
        <w:tblInd w:w="38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3" w:type="dxa"/>
        </w:tblCellMar>
        <w:tblLook w:val="0000"/>
      </w:tblPr>
      <w:tblGrid>
        <w:gridCol w:w="555"/>
        <w:gridCol w:w="10"/>
        <w:gridCol w:w="2979"/>
        <w:gridCol w:w="992"/>
        <w:gridCol w:w="2551"/>
        <w:gridCol w:w="2694"/>
        <w:gridCol w:w="2551"/>
        <w:gridCol w:w="992"/>
        <w:gridCol w:w="993"/>
      </w:tblGrid>
      <w:tr w:rsidR="00A335A0" w:rsidRPr="00A8442B" w:rsidTr="00A8442B">
        <w:tc>
          <w:tcPr>
            <w:tcW w:w="5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8442B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  <w:r w:rsidR="00A335A0" w:rsidRPr="00A8442B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779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 w:rsidP="0031336D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A335A0" w:rsidP="0031336D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8442B" w:rsidRPr="00A8442B" w:rsidTr="00A8442B">
        <w:tc>
          <w:tcPr>
            <w:tcW w:w="5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A335A0" w:rsidRPr="00A8442B" w:rsidTr="00A8442B">
        <w:tc>
          <w:tcPr>
            <w:tcW w:w="1233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A84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. «Здравствуй, дорогой друг!» (1 ч.)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442B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Здравствуй, дорогой друг! Как работать с учебником. Путешествуем по городу.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Регулятивные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самостоятельно  формулировать  цель   урока после   предварительного обсуждения;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искать и отбирать необходимые для решения учебной задачи источники информации в  учебнике (текст, иллюстрация,  схема, чертёж, инструкционная карта),  энциклопедиях,  справочниках, Интернете;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оформлять свои  мысли в устной и письменной речи  с учётом своих  учебных и жизненных речевых ситуаций;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B30668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35A0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Архитектура.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Изделие: «Дом».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взгляда на мир в его органичном единстве и разнообразии природы, народов, культур и религий. Формирование уважительного отношения к иному мнению, истории и культуре других народов.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уметь  совместно с учителем выявлять и формулировать </w:t>
            </w: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учебную проблему;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добывать новые знания в процессе наблюдений, рассуждений и  обсуждений материалов  учебника,  выполнения  пробных поисковых упражнений;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донести свою  позицию до  других: высказывать  свою  точку зрения и пытаться её обосновать, приводя аргументы;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слушать других, пытаться принимать другую точку зрения, быть  готовым изменить свою точку зрения.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Усвоение первоначальных представлений о материальной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культуре как продукте предметно-преобразующей деятельности человека.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  навыков  самообслуживания;  овладение технологическими приемами ручной  обработки  материалов;  усвоение правил техники безопасности;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B30668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11.09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A8442B">
              <w:rPr>
                <w:rFonts w:ascii="Times New Roman" w:hAnsi="Times New Roman" w:cs="Times New Roman"/>
                <w:bCs/>
              </w:rPr>
              <w:t>Городские постройки. Изделие: « Телебашня».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Default"/>
              <w:rPr>
                <w:rFonts w:ascii="Times New Roman" w:hAnsi="Times New Roman" w:cs="Times New Roman"/>
              </w:rPr>
            </w:pPr>
            <w:r w:rsidRPr="00A844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целостного, социально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ориентированного взгляда на мир в его органичном единстве и разнообразии природы, народов, культур и религий. Формирование </w:t>
            </w:r>
            <w:proofErr w:type="gramStart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уважительного</w:t>
            </w:r>
            <w:proofErr w:type="gramEnd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отношения к иному мнению, истории и культуре других народов.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уметь  совместно с учителем выявлять и </w:t>
            </w: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формулировать учебную проблему;</w:t>
            </w:r>
          </w:p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добывать новые знания в процессе наблюдений, рассуждений и  обсуждений материалов  учебника,  выполнения  пробных поисковых упражнений;</w:t>
            </w:r>
          </w:p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донести свою  позицию до  других: высказывать  свою  точку зрения и пытаться её обосновать, приводя аргументы;</w:t>
            </w:r>
          </w:p>
          <w:p w:rsidR="004271C8" w:rsidRPr="00A8442B" w:rsidRDefault="004271C8" w:rsidP="00252B8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слушать других, пытаться принимать другую точку зрения, быть  готовым изменить свою точку зрения.</w:t>
            </w:r>
          </w:p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Сопоставлять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назначение городских построек с их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архитектурными особенностями. </w:t>
            </w:r>
            <w:r w:rsidRPr="00A8442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правила работы с новыми инструментами, </w:t>
            </w:r>
            <w:r w:rsidRPr="00A8442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способы их применения в бытовых условиях и учебной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деятельности. </w:t>
            </w:r>
            <w:r w:rsidRPr="00A844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A844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исследовать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работы с про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волокой, </w:t>
            </w:r>
            <w:r w:rsidRPr="00A8442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делать выводы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 возможности применения проволоки в бы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ту. </w:t>
            </w:r>
            <w:r w:rsidRPr="00A8442B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Организовывать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рабочее место. </w:t>
            </w:r>
            <w:r w:rsidRPr="00A8442B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технический рисунок 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для конструирования модели телебашни из проволоки. </w:t>
            </w:r>
            <w:r w:rsidRPr="00A8442B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Применять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 изготовлении изделия правила безопасной работы новыми инстру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  <w:t>ментами: плоскогубцами, острогубцами — и способы работы с прово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локой (скручивание, сгибание, откусывание)</w:t>
            </w:r>
          </w:p>
          <w:p w:rsidR="004271C8" w:rsidRPr="00A8442B" w:rsidRDefault="004271C8" w:rsidP="004271C8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На основе образца готового изделия и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lastRenderedPageBreak/>
              <w:t xml:space="preserve">иллюстраций к каждому этапу работы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план его</w:t>
            </w:r>
          </w:p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сборки: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количество деталей </w:t>
            </w:r>
            <w:r w:rsidRPr="00A8442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и виды соединений, последовательность операций. Самостоятельно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технологическую карту,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инструменты, необ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ходимые на каждом этапе сборки.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новые способы соеди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нения деталей: подвижное и неподвижное. </w:t>
            </w:r>
          </w:p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Сравнивать </w:t>
            </w:r>
            <w:r w:rsidRPr="00A8442B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алгоритмы сборки различных видов автомобилей из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конструктора. </w:t>
            </w:r>
            <w:r w:rsidRPr="00A844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Презентовать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готовое изделие, </w:t>
            </w:r>
            <w:r w:rsidRPr="00A844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рубрику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«Вопросы юного технолога»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8442B">
              <w:rPr>
                <w:rFonts w:ascii="Times New Roman" w:hAnsi="Times New Roman" w:cs="Times New Roman"/>
                <w:bCs/>
              </w:rPr>
              <w:t>Парк</w:t>
            </w:r>
            <w:r w:rsidRPr="00A8442B">
              <w:rPr>
                <w:rFonts w:ascii="Times New Roman" w:hAnsi="Times New Roman" w:cs="Times New Roman"/>
              </w:rPr>
              <w:t xml:space="preserve">. Изделие « </w:t>
            </w:r>
            <w:r w:rsidRPr="00A8442B">
              <w:rPr>
                <w:rFonts w:ascii="Times New Roman" w:hAnsi="Times New Roman" w:cs="Times New Roman"/>
              </w:rPr>
              <w:lastRenderedPageBreak/>
              <w:t>Городской парк».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Default"/>
              <w:rPr>
                <w:rFonts w:ascii="Times New Roman" w:hAnsi="Times New Roman" w:cs="Times New Roman"/>
              </w:rPr>
            </w:pPr>
            <w:r w:rsidRPr="00A8442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25.09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844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8442B">
              <w:rPr>
                <w:rFonts w:ascii="Times New Roman" w:hAnsi="Times New Roman" w:cs="Times New Roman"/>
              </w:rPr>
              <w:t>Проект„Детская площадка“. Изделия: « Качалка», « Песочница», « Игровой комплекс», « Качели».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02.10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8442B">
              <w:rPr>
                <w:rFonts w:ascii="Times New Roman" w:hAnsi="Times New Roman" w:cs="Times New Roman"/>
              </w:rPr>
              <w:t>Проект„Детская площадка“</w:t>
            </w:r>
            <w:r w:rsidRPr="00A8442B">
              <w:rPr>
                <w:rFonts w:ascii="Times New Roman" w:hAnsi="Times New Roman" w:cs="Times New Roman"/>
                <w:bCs/>
              </w:rPr>
              <w:t>.</w:t>
            </w:r>
            <w:r w:rsidRPr="00A8442B">
              <w:rPr>
                <w:rFonts w:ascii="Times New Roman" w:hAnsi="Times New Roman" w:cs="Times New Roman"/>
              </w:rPr>
              <w:t xml:space="preserve"> Изделия: « Качалка», « Песочница», « Игровой комплекс», « Качели».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 xml:space="preserve">Ателье мод. Одежда. Пряжа и ткани.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 Коллекция тканей». Изделия: « Строчка стебельчатых стежков», «Строчка петельных стежков».</w:t>
            </w:r>
          </w:p>
          <w:p w:rsidR="004271C8" w:rsidRPr="00A8442B" w:rsidRDefault="004271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16.10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Ателье мод. Одежда. Пряжа и ткани. Изделия:</w:t>
            </w: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«Украшение платочка монограммой», « Украшение фартука».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Изготовление тканей.</w:t>
            </w: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«Гобелен».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30.10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 xml:space="preserve">Вязание.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«Воздушные петли».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06.11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Одежда для карнавала.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Изделия: «Кавалер», «Дама».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13.11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Бисероплетение</w:t>
            </w:r>
            <w:proofErr w:type="spellEnd"/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Изделия: Браслетик «Цветочки», «Подковки». Практическая работа. Кроссворд « Ателье мод».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A8442B" w:rsidP="00A8442B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20.11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</w:tr>
      <w:tr w:rsidR="004271C8" w:rsidRPr="00A8442B" w:rsidTr="00A8442B">
        <w:trPr>
          <w:trHeight w:val="15"/>
        </w:trPr>
        <w:tc>
          <w:tcPr>
            <w:tcW w:w="55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 xml:space="preserve">Кафе.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Изделие: «Весы».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4271C8" w:rsidRPr="00A8442B" w:rsidTr="00A8442B">
        <w:trPr>
          <w:trHeight w:val="810"/>
        </w:trPr>
        <w:tc>
          <w:tcPr>
            <w:tcW w:w="55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4271C8">
            <w:pPr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Практическая работа. Тест « Кухонные принадлежности».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10708D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Фруктовый завтрак.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Изделие: «Фруктовый завтрак». Практическая работа. Таблица « Стоимость завтрака».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Колпачок-цыплёнок.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Изделие: «Колпачок-цыплёнок».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11.12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 xml:space="preserve">Бутерброды.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Изделия: «Бутерброды» или «Радуга на шпажке» (в зависимости от выбора учащихся).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18.12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Салфетница</w:t>
            </w:r>
            <w:proofErr w:type="spellEnd"/>
            <w:r w:rsidRPr="00A8442B">
              <w:rPr>
                <w:rFonts w:ascii="Times New Roman" w:hAnsi="Times New Roman"/>
                <w:sz w:val="24"/>
                <w:szCs w:val="24"/>
              </w:rPr>
              <w:t>. Изделие: «</w:t>
            </w:r>
            <w:proofErr w:type="spellStart"/>
            <w:r w:rsidRPr="00A8442B">
              <w:rPr>
                <w:rFonts w:ascii="Times New Roman" w:hAnsi="Times New Roman"/>
                <w:sz w:val="24"/>
                <w:szCs w:val="24"/>
              </w:rPr>
              <w:t>Салфетница</w:t>
            </w:r>
            <w:proofErr w:type="spellEnd"/>
            <w:r w:rsidRPr="00A8442B">
              <w:rPr>
                <w:rFonts w:ascii="Times New Roman" w:hAnsi="Times New Roman"/>
                <w:sz w:val="24"/>
                <w:szCs w:val="24"/>
              </w:rPr>
              <w:t>». Способы складывания салфеток.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25.12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Магазин подарков.</w:t>
            </w: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Изделие: солёное тесто «Брелок для ключей».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15.01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Золотистая соломка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«Золотистая соломка».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22.01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89" w:type="dxa"/>
            <w:gridSpan w:val="2"/>
            <w:tcBorders>
              <w:top w:val="nil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Упаковка подарков.</w:t>
            </w: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 «Упаковка подарков».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29.01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 xml:space="preserve">Автомастерская.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Фургон «Мороженое».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05.02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9B42E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Грузовик.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Изделие: «Автомобиль».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Практическая работа. Тест « Человек и земля».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12.02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A335A0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Мосты.</w:t>
            </w:r>
            <w:r w:rsidRPr="00A844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>Изделие: модель « Мост».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 w:rsidP="00252B82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proofErr w:type="gramStart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</w:t>
            </w:r>
            <w:proofErr w:type="spellEnd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тельности</w:t>
            </w:r>
            <w:proofErr w:type="spellEnd"/>
            <w:proofErr w:type="gramEnd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личной ответственности за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A335A0" w:rsidRPr="00A8442B" w:rsidRDefault="00A335A0" w:rsidP="00252B8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 под  контролем </w:t>
            </w: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перерабатывать полученную информацию: сравнивать и классифицировать  факты         и явления; определять        причинно- следственные связи изучаемых явлений, событий;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делать выводы на основе  обобщения полученных знаний;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Средством формирования  этих  действий служит соблюдение технологии  проблемного диалога  (побуждающий  и  подводящий диалог);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Использование приобретенных знаний и умений для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5A0" w:rsidRPr="00A8442B" w:rsidRDefault="00B30668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19.02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>Водный транспорт. Проект «Водный транспорт». Изделие: «Яхта».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DE046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эстетических потребностей, </w:t>
            </w:r>
          </w:p>
          <w:p w:rsidR="004271C8" w:rsidRPr="00A8442B" w:rsidRDefault="004271C8" w:rsidP="00DE0467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ценностей и чувств.</w:t>
            </w:r>
          </w:p>
          <w:p w:rsidR="004271C8" w:rsidRPr="00A8442B" w:rsidRDefault="004271C8" w:rsidP="00DE046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навыков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сотрудничества </w:t>
            </w:r>
            <w:proofErr w:type="gramStart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6E57B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4271C8" w:rsidRPr="00A8442B" w:rsidRDefault="004271C8" w:rsidP="006E57B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самостоятельно  формулировать  цель   урока после   предварительного обсуждения;</w:t>
            </w:r>
          </w:p>
          <w:p w:rsidR="004271C8" w:rsidRPr="00A8442B" w:rsidRDefault="004271C8" w:rsidP="006E57B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Познавательные УУД:</w:t>
            </w:r>
          </w:p>
          <w:p w:rsidR="004271C8" w:rsidRPr="00A8442B" w:rsidRDefault="004271C8" w:rsidP="006E57B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искать и отбирать необходимые для решения учебной задачи источники информации в  учебнике (текст, иллюстрация,  схема, чертёж, инструкционная карта),  энциклопедиях,  справочниках, Интернете;</w:t>
            </w:r>
          </w:p>
          <w:p w:rsidR="004271C8" w:rsidRPr="00A8442B" w:rsidRDefault="004271C8" w:rsidP="006E57B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4271C8" w:rsidRPr="00A8442B" w:rsidRDefault="004271C8" w:rsidP="006E57B2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оформлять свои  мысли в устной и письменной речи  с учётом своих  учебных и жизненных речевых ситуаций;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DE046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DE046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DE046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Океанариум. Проект « </w:t>
            </w:r>
            <w:r w:rsidRPr="00A844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Океанариум»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Изделие: «Осьминоги и рыбки».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Практическая работа « Мягкая игрушка».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DE046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5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2989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Фонтаны.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 xml:space="preserve"> Изделие: «Фонтан».</w:t>
            </w: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Практическая работа. Тест « Человек и вода».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5A0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Зоопарк.</w:t>
            </w: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« Птицы».  Практическая работа. Тест « Условные обозначения техники оригами».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 w:rsidP="003744DD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A335A0" w:rsidRPr="00A8442B" w:rsidRDefault="00A335A0" w:rsidP="003744DD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Регулятивные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 осуществлять  текущий  в    точности выполнения  технологических операций (с помощью простых и 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</w:t>
            </w: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вносить необходимые конструктивные  доработки.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перерабатывать полученную информацию: сравнивать и классифицировать        факты         и         явления;         определять        причинно- следственные связи изучаемых явлений, событий;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делать выводы на основе  обобщения полученных знаний;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Коммуникативные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уметь   сотрудничать, выполняя  различные роли   в  группе, в совместном решении проблемы (задачи);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уважительно относиться к позиции </w:t>
            </w:r>
            <w:proofErr w:type="gramStart"/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другого</w:t>
            </w:r>
            <w:proofErr w:type="gramEnd"/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, пытаться договариваться.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 w:rsidP="00252B82">
            <w:pPr>
              <w:shd w:val="clear" w:color="auto" w:fill="FFFFFF"/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Осваивать и применять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технологию изготовления изделия из папье-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маше,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создавать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изделия в этой технологии.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Подбирать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бумагу для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изготовления изделия «Воздушный шар», исходя из знания свойств бу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маги.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Контро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лировать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изготовление изделия на основе 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технологической карты. Са</w:t>
            </w:r>
            <w:r w:rsidRPr="00A8442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мостоятельно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раскрой деталей корзины.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Оценивать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гото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вое изделие и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работу.</w:t>
            </w:r>
          </w:p>
          <w:p w:rsidR="00A335A0" w:rsidRPr="00A8442B" w:rsidRDefault="00A335A0" w:rsidP="00252B82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Создавать 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украшения из воздушных шаров для помещения. </w:t>
            </w:r>
          </w:p>
          <w:p w:rsidR="00A335A0" w:rsidRPr="00A8442B" w:rsidRDefault="00A335A0" w:rsidP="00252B82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Применять 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способы соединения деталей при помощи ниток и скот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ча. </w:t>
            </w:r>
          </w:p>
          <w:p w:rsidR="00A335A0" w:rsidRPr="00A8442B" w:rsidRDefault="00A335A0" w:rsidP="00252B82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Соблюдать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пропорции при изготовлении изделия.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Соотносить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фор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му шаров с деталью конструкции изделия,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выбирать 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шары по этому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основанию.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A8442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тематическую композицию.</w:t>
            </w: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B30668" w:rsidP="00252B82">
            <w:pPr>
              <w:shd w:val="clear" w:color="auto" w:fill="FFFFFF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>19.03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 w:rsidP="00252B82">
            <w:pPr>
              <w:shd w:val="clear" w:color="auto" w:fill="FFFFFF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A335A0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Вертолётная площадка.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вертолёт «Муха».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B3066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5A0" w:rsidRPr="00A8442B" w:rsidTr="00A8442B">
        <w:tc>
          <w:tcPr>
            <w:tcW w:w="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29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Воздушный шар.</w:t>
            </w:r>
            <w:r w:rsidRPr="00A84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8442B">
              <w:rPr>
                <w:rFonts w:ascii="Times New Roman" w:hAnsi="Times New Roman"/>
                <w:sz w:val="24"/>
                <w:szCs w:val="24"/>
              </w:rPr>
              <w:t>Изделие: «Воздушный шар». Украшаем город. Изделие: композиция « Клоун». Практическая работа. Тест «Человек и воздух».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4271C8">
            <w:pPr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 w:rsidP="00B75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B3066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5A0" w:rsidRPr="00A8442B" w:rsidTr="00A8442B">
        <w:tc>
          <w:tcPr>
            <w:tcW w:w="1233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A84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A8442B">
              <w:rPr>
                <w:rFonts w:ascii="Times New Roman" w:hAnsi="Times New Roman"/>
                <w:b/>
                <w:sz w:val="24"/>
                <w:szCs w:val="24"/>
              </w:rPr>
              <w:t>. «Человек и информация» (5 ч.)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35A0" w:rsidRPr="00A8442B" w:rsidTr="00A8442B">
        <w:tc>
          <w:tcPr>
            <w:tcW w:w="5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 xml:space="preserve">Переплётная мастерская. Изделие: « Переплётные работы».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4271C8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35A0" w:rsidRPr="00A8442B" w:rsidRDefault="00A335A0" w:rsidP="003744DD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установки на безопасный и здоровый образ жизни.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Воспитание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патриотизма, чувства гордости за свою Родину, российский народ и историю России.</w:t>
            </w:r>
          </w:p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Регулятивные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 осуществлять  текущий  в  точности выполнения  технологических операций (с помощью простых и </w:t>
            </w: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вносить необходимые конструктивные  доработки.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преобразовывать информацию: представлять  информацию в виде  текста, таблицы, схемы (в информационных проектах).</w:t>
            </w:r>
          </w:p>
          <w:p w:rsidR="00A335A0" w:rsidRPr="00A8442B" w:rsidRDefault="00A335A0">
            <w:pPr>
              <w:pStyle w:val="a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A335A0" w:rsidRPr="00A8442B" w:rsidRDefault="00A335A0" w:rsidP="00A335A0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уметь   сотрудничать, выполняя  различные роли   в  группе.</w:t>
            </w:r>
          </w:p>
        </w:tc>
        <w:tc>
          <w:tcPr>
            <w:tcW w:w="255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Получение первоначальных представлений о созидательном и нравственном значении труда в </w:t>
            </w: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жизни человека и общества; о мире профессий и важности правильного выбора профессии. </w:t>
            </w:r>
          </w:p>
          <w:p w:rsidR="00A335A0" w:rsidRPr="00A8442B" w:rsidRDefault="00A335A0" w:rsidP="00252B82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A8442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поиск информации о книгопечатании из разных ис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точников,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называть </w:t>
            </w: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основные этапы книгопечатания, 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характеризо</w:t>
            </w:r>
            <w:r w:rsidRPr="00A8442B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A844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вать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профессиональную деятельность печатника, переплётчика. </w:t>
            </w:r>
          </w:p>
          <w:p w:rsidR="00A335A0" w:rsidRPr="00A8442B" w:rsidRDefault="00A335A0" w:rsidP="00A335A0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составные элементы книги, </w:t>
            </w:r>
            <w:r w:rsidRPr="00A844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A84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эти знания </w:t>
            </w:r>
            <w:r w:rsidRPr="00A8442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для работы над изделием.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A335A0" w:rsidRPr="00A8442B" w:rsidRDefault="00B30668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16.04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335A0" w:rsidRPr="00A8442B" w:rsidRDefault="00A335A0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1C8" w:rsidRPr="00A8442B" w:rsidTr="00A8442B">
        <w:tc>
          <w:tcPr>
            <w:tcW w:w="5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 xml:space="preserve">Почта. Заполнение бланка. Промежуточная аттестация. </w:t>
            </w:r>
            <w:r w:rsidRPr="00A8442B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 xml:space="preserve">Итоговый </w:t>
            </w:r>
            <w:r w:rsidRPr="00A8442B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lastRenderedPageBreak/>
              <w:t>тест.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5071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252B82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 w:rsidP="00252B82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23.04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 w:rsidP="00252B82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Кукольный театр. Проект « Готовим спектакль».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Кукольный театр. Изделие: « Куклы для спектакля».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07.04</w:t>
            </w:r>
            <w:r w:rsidR="0010708D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1C8" w:rsidRPr="00A8442B" w:rsidTr="00A8442B">
        <w:tc>
          <w:tcPr>
            <w:tcW w:w="5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442B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spacing w:after="0" w:line="100" w:lineRule="atLeast"/>
              <w:jc w:val="both"/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bCs/>
                <w:sz w:val="24"/>
                <w:szCs w:val="24"/>
              </w:rPr>
              <w:t xml:space="preserve">Афиша. </w:t>
            </w:r>
            <w:r w:rsidRPr="00A8442B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 xml:space="preserve">Изделие: «Афиша».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 w:rsidP="004271C8">
            <w:pPr>
              <w:spacing w:after="0" w:line="100" w:lineRule="atLeast"/>
              <w:jc w:val="both"/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iCs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A8442B">
              <w:rPr>
                <w:rFonts w:ascii="Times New Roman" w:hAnsi="Times New Roman"/>
                <w:sz w:val="24"/>
                <w:szCs w:val="24"/>
              </w:rPr>
              <w:t>14.04</w:t>
            </w:r>
            <w:r w:rsidR="0010708D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271C8" w:rsidRPr="00A8442B" w:rsidRDefault="004271C8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1F38" w:rsidRPr="00A8442B" w:rsidRDefault="00ED1F38" w:rsidP="00A335A0">
      <w:pPr>
        <w:pStyle w:val="af"/>
        <w:rPr>
          <w:rFonts w:ascii="Times New Roman" w:hAnsi="Times New Roman"/>
          <w:sz w:val="24"/>
          <w:szCs w:val="24"/>
        </w:rPr>
      </w:pPr>
    </w:p>
    <w:sectPr w:rsidR="00ED1F38" w:rsidRPr="00A8442B" w:rsidSect="00A8442B">
      <w:pgSz w:w="16838" w:h="11906" w:orient="landscape"/>
      <w:pgMar w:top="567" w:right="1245" w:bottom="567" w:left="1276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choolBookCSanPin">
    <w:charset w:val="CC"/>
    <w:family w:val="roman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E7E63"/>
    <w:multiLevelType w:val="multilevel"/>
    <w:tmpl w:val="933A88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43B65681"/>
    <w:multiLevelType w:val="multilevel"/>
    <w:tmpl w:val="CEA0758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cs="Wingdings" w:hint="default"/>
      </w:rPr>
    </w:lvl>
  </w:abstractNum>
  <w:abstractNum w:abstractNumId="2">
    <w:nsid w:val="50E94315"/>
    <w:multiLevelType w:val="multilevel"/>
    <w:tmpl w:val="88F0E2A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392591B"/>
    <w:multiLevelType w:val="multilevel"/>
    <w:tmpl w:val="539CEC5E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cs="Wingdings" w:hint="default"/>
      </w:rPr>
    </w:lvl>
  </w:abstractNum>
  <w:abstractNum w:abstractNumId="4">
    <w:nsid w:val="5B062FA9"/>
    <w:multiLevelType w:val="multilevel"/>
    <w:tmpl w:val="539AA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C57C8"/>
    <w:multiLevelType w:val="multilevel"/>
    <w:tmpl w:val="B6BCD0B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6">
    <w:nsid w:val="777E72F4"/>
    <w:multiLevelType w:val="multilevel"/>
    <w:tmpl w:val="9DE49B7E"/>
    <w:lvl w:ilvl="0">
      <w:start w:val="1"/>
      <w:numFmt w:val="bullet"/>
      <w:lvlText w:val="•"/>
      <w:lvlJc w:val="left"/>
      <w:pPr>
        <w:ind w:left="97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3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D1F38"/>
    <w:rsid w:val="0010708D"/>
    <w:rsid w:val="00196E98"/>
    <w:rsid w:val="00235CBF"/>
    <w:rsid w:val="0031336D"/>
    <w:rsid w:val="00365B34"/>
    <w:rsid w:val="00367983"/>
    <w:rsid w:val="003744DD"/>
    <w:rsid w:val="004271C8"/>
    <w:rsid w:val="005C27D5"/>
    <w:rsid w:val="005C3B59"/>
    <w:rsid w:val="00710646"/>
    <w:rsid w:val="009251D4"/>
    <w:rsid w:val="00A00ED4"/>
    <w:rsid w:val="00A335A0"/>
    <w:rsid w:val="00A8442B"/>
    <w:rsid w:val="00B30668"/>
    <w:rsid w:val="00CE75A2"/>
    <w:rsid w:val="00DE0467"/>
    <w:rsid w:val="00E61A44"/>
    <w:rsid w:val="00ED1F38"/>
    <w:rsid w:val="00FC3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1F38"/>
    <w:pPr>
      <w:suppressAutoHyphens/>
    </w:pPr>
    <w:rPr>
      <w:rFonts w:ascii="Calibri" w:eastAsia="Times New Roman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rsid w:val="00ED1F38"/>
    <w:rPr>
      <w:rFonts w:ascii="Consolas" w:eastAsia="Times New Roman" w:hAnsi="Consolas" w:cs="Consolas"/>
      <w:sz w:val="20"/>
      <w:szCs w:val="20"/>
      <w:lang w:val="ru-RU" w:eastAsia="ru-RU"/>
    </w:rPr>
  </w:style>
  <w:style w:type="character" w:customStyle="1" w:styleId="HTML2">
    <w:name w:val="Стандартный HTML Знак2"/>
    <w:basedOn w:val="a0"/>
    <w:rsid w:val="00ED1F38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a3">
    <w:name w:val="Основной текст с отступом Знак"/>
    <w:basedOn w:val="a0"/>
    <w:rsid w:val="00ED1F3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Знак"/>
    <w:basedOn w:val="a0"/>
    <w:rsid w:val="00ED1F3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c1">
    <w:name w:val="c1"/>
    <w:basedOn w:val="a0"/>
    <w:rsid w:val="00ED1F38"/>
    <w:rPr>
      <w:rFonts w:cs="Times New Roman"/>
    </w:rPr>
  </w:style>
  <w:style w:type="character" w:customStyle="1" w:styleId="a5">
    <w:name w:val="Нижний колонтитул Знак"/>
    <w:basedOn w:val="a0"/>
    <w:rsid w:val="00ED1F38"/>
    <w:rPr>
      <w:rFonts w:ascii="Calibri" w:eastAsia="Times New Roman" w:hAnsi="Calibri" w:cs="Times New Roman"/>
      <w:lang w:val="ru-RU" w:eastAsia="ru-RU"/>
    </w:rPr>
  </w:style>
  <w:style w:type="character" w:styleId="a6">
    <w:name w:val="page number"/>
    <w:basedOn w:val="a0"/>
    <w:rsid w:val="00ED1F38"/>
    <w:rPr>
      <w:rFonts w:cs="Times New Roman"/>
    </w:rPr>
  </w:style>
  <w:style w:type="character" w:customStyle="1" w:styleId="a7">
    <w:name w:val="Верхний колонтитул Знак"/>
    <w:basedOn w:val="a0"/>
    <w:rsid w:val="00ED1F38"/>
    <w:rPr>
      <w:rFonts w:ascii="Calibri" w:eastAsia="Times New Roman" w:hAnsi="Calibri" w:cs="Times New Roman"/>
      <w:lang w:val="ru-RU" w:eastAsia="ru-RU"/>
    </w:rPr>
  </w:style>
  <w:style w:type="character" w:customStyle="1" w:styleId="hometaskitem">
    <w:name w:val="hometaskitem"/>
    <w:basedOn w:val="a0"/>
    <w:rsid w:val="00ED1F38"/>
  </w:style>
  <w:style w:type="character" w:customStyle="1" w:styleId="Zag11">
    <w:name w:val="Zag_11"/>
    <w:rsid w:val="00ED1F38"/>
  </w:style>
  <w:style w:type="character" w:customStyle="1" w:styleId="ListLabel1">
    <w:name w:val="ListLabel 1"/>
    <w:rsid w:val="00ED1F38"/>
    <w:rPr>
      <w:color w:val="00000A"/>
    </w:rPr>
  </w:style>
  <w:style w:type="character" w:customStyle="1" w:styleId="ListLabel2">
    <w:name w:val="ListLabel 2"/>
    <w:rsid w:val="00ED1F38"/>
    <w:rPr>
      <w:rFonts w:cs="Times New Roman"/>
    </w:rPr>
  </w:style>
  <w:style w:type="character" w:customStyle="1" w:styleId="ListLabel3">
    <w:name w:val="ListLabel 3"/>
    <w:rsid w:val="00ED1F38"/>
    <w:rPr>
      <w:rFonts w:cs="Courier New"/>
    </w:rPr>
  </w:style>
  <w:style w:type="character" w:customStyle="1" w:styleId="ListLabel4">
    <w:name w:val="ListLabel 4"/>
    <w:rsid w:val="00ED1F38"/>
    <w:rPr>
      <w:rFonts w:cs="Symbol"/>
    </w:rPr>
  </w:style>
  <w:style w:type="character" w:customStyle="1" w:styleId="ListLabel5">
    <w:name w:val="ListLabel 5"/>
    <w:rsid w:val="00ED1F38"/>
    <w:rPr>
      <w:rFonts w:cs="Courier New"/>
    </w:rPr>
  </w:style>
  <w:style w:type="character" w:customStyle="1" w:styleId="ListLabel6">
    <w:name w:val="ListLabel 6"/>
    <w:rsid w:val="00ED1F38"/>
    <w:rPr>
      <w:rFonts w:cs="Wingdings"/>
    </w:rPr>
  </w:style>
  <w:style w:type="character" w:customStyle="1" w:styleId="ListLabel7">
    <w:name w:val="ListLabel 7"/>
    <w:rsid w:val="00ED1F38"/>
    <w:rPr>
      <w:rFonts w:cs="Times New Roman"/>
    </w:rPr>
  </w:style>
  <w:style w:type="paragraph" w:customStyle="1" w:styleId="a8">
    <w:name w:val="Заголовок"/>
    <w:basedOn w:val="a"/>
    <w:next w:val="a9"/>
    <w:rsid w:val="00ED1F3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ED1F38"/>
    <w:pPr>
      <w:spacing w:after="120"/>
    </w:pPr>
  </w:style>
  <w:style w:type="paragraph" w:styleId="aa">
    <w:name w:val="List"/>
    <w:basedOn w:val="a9"/>
    <w:rsid w:val="00ED1F38"/>
    <w:rPr>
      <w:rFonts w:cs="Mangal"/>
    </w:rPr>
  </w:style>
  <w:style w:type="paragraph" w:styleId="ab">
    <w:name w:val="Title"/>
    <w:basedOn w:val="a"/>
    <w:rsid w:val="00ED1F3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rsid w:val="00ED1F38"/>
    <w:pPr>
      <w:suppressLineNumbers/>
    </w:pPr>
    <w:rPr>
      <w:rFonts w:cs="Mangal"/>
    </w:rPr>
  </w:style>
  <w:style w:type="paragraph" w:styleId="HTML0">
    <w:name w:val="HTML Preformatted"/>
    <w:basedOn w:val="a"/>
    <w:rsid w:val="00ED1F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hAnsi="Courier New" w:cs="Courier New"/>
      <w:sz w:val="24"/>
      <w:szCs w:val="24"/>
    </w:rPr>
  </w:style>
  <w:style w:type="paragraph" w:styleId="ad">
    <w:name w:val="Body Text Indent"/>
    <w:basedOn w:val="a"/>
    <w:rsid w:val="00ED1F38"/>
    <w:pPr>
      <w:spacing w:after="120" w:line="100" w:lineRule="atLeast"/>
      <w:ind w:left="283"/>
    </w:pPr>
    <w:rPr>
      <w:rFonts w:ascii="Times New Roman" w:hAnsi="Times New Roman"/>
      <w:sz w:val="24"/>
      <w:szCs w:val="24"/>
    </w:rPr>
  </w:style>
  <w:style w:type="paragraph" w:styleId="ae">
    <w:name w:val="Plain Text"/>
    <w:basedOn w:val="a"/>
    <w:rsid w:val="00ED1F38"/>
    <w:pPr>
      <w:spacing w:after="0" w:line="100" w:lineRule="atLeast"/>
    </w:pPr>
    <w:rPr>
      <w:rFonts w:ascii="Courier New" w:hAnsi="Courier New" w:cs="Courier New"/>
      <w:sz w:val="20"/>
      <w:szCs w:val="20"/>
    </w:rPr>
  </w:style>
  <w:style w:type="paragraph" w:styleId="af">
    <w:name w:val="No Spacing"/>
    <w:rsid w:val="00ED1F38"/>
    <w:pPr>
      <w:suppressAutoHyphens/>
      <w:spacing w:after="0" w:line="100" w:lineRule="atLeast"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Default">
    <w:name w:val="Default"/>
    <w:basedOn w:val="a"/>
    <w:rsid w:val="00ED1F38"/>
    <w:pPr>
      <w:spacing w:after="0" w:line="100" w:lineRule="atLeast"/>
    </w:pPr>
    <w:rPr>
      <w:rFonts w:ascii="SchoolBookCSanPin" w:hAnsi="SchoolBookCSanPin" w:cs="SchoolBookCSanPin"/>
      <w:color w:val="000000"/>
      <w:sz w:val="24"/>
      <w:szCs w:val="24"/>
      <w:lang w:eastAsia="ar-SA"/>
    </w:rPr>
  </w:style>
  <w:style w:type="paragraph" w:styleId="af0">
    <w:name w:val="List Paragraph"/>
    <w:basedOn w:val="a"/>
    <w:rsid w:val="00ED1F38"/>
    <w:pPr>
      <w:widowControl w:val="0"/>
      <w:spacing w:after="0" w:line="100" w:lineRule="atLeast"/>
      <w:ind w:left="720"/>
      <w:contextualSpacing/>
    </w:pPr>
    <w:rPr>
      <w:rFonts w:ascii="Times New Roman" w:hAnsi="Times New Roman"/>
      <w:sz w:val="20"/>
      <w:szCs w:val="20"/>
    </w:rPr>
  </w:style>
  <w:style w:type="paragraph" w:styleId="af1">
    <w:name w:val="footer"/>
    <w:basedOn w:val="a"/>
    <w:rsid w:val="00ED1F38"/>
    <w:pPr>
      <w:tabs>
        <w:tab w:val="center" w:pos="4677"/>
        <w:tab w:val="right" w:pos="9355"/>
      </w:tabs>
    </w:pPr>
  </w:style>
  <w:style w:type="paragraph" w:styleId="af2">
    <w:name w:val="header"/>
    <w:basedOn w:val="a"/>
    <w:rsid w:val="00ED1F38"/>
    <w:pPr>
      <w:tabs>
        <w:tab w:val="center" w:pos="4513"/>
        <w:tab w:val="right" w:pos="9026"/>
      </w:tabs>
    </w:pPr>
  </w:style>
  <w:style w:type="paragraph" w:customStyle="1" w:styleId="1">
    <w:name w:val="Без интервала1"/>
    <w:rsid w:val="00ED1F3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tyle6">
    <w:name w:val="Style6"/>
    <w:basedOn w:val="a"/>
    <w:rsid w:val="00ED1F38"/>
    <w:pPr>
      <w:widowControl w:val="0"/>
      <w:spacing w:after="0" w:line="223" w:lineRule="exact"/>
      <w:ind w:firstLine="494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NormalPP">
    <w:name w:val="Normal PP"/>
    <w:basedOn w:val="a"/>
    <w:rsid w:val="00ED1F38"/>
    <w:pPr>
      <w:widowControl w:val="0"/>
      <w:spacing w:after="0" w:line="100" w:lineRule="atLeast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ED1F38"/>
  </w:style>
  <w:style w:type="paragraph" w:customStyle="1" w:styleId="af4">
    <w:name w:val="Заголовок таблицы"/>
    <w:basedOn w:val="af3"/>
    <w:rsid w:val="00ED1F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4632</Words>
  <Characters>26406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Злоказова</cp:lastModifiedBy>
  <cp:revision>13</cp:revision>
  <dcterms:created xsi:type="dcterms:W3CDTF">2018-01-01T11:34:00Z</dcterms:created>
  <dcterms:modified xsi:type="dcterms:W3CDTF">2018-10-14T12:56:00Z</dcterms:modified>
</cp:coreProperties>
</file>